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BB" w:rsidRDefault="007A6A96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Religia dla dzieci  3- letnich</w:t>
      </w:r>
    </w:p>
    <w:p w:rsidR="00EB00BB" w:rsidRDefault="00EB00BB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EB00BB" w:rsidRDefault="00EB00BB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EB00BB" w:rsidRDefault="007A6A96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Opracował: ks. Jan Król</w:t>
      </w:r>
    </w:p>
    <w:p w:rsidR="00EB00BB" w:rsidRDefault="00EB00BB">
      <w:pPr>
        <w:pStyle w:val="Standard"/>
        <w:jc w:val="right"/>
        <w:rPr>
          <w:rFonts w:cs="Times New Roman"/>
        </w:rPr>
      </w:pPr>
    </w:p>
    <w:p w:rsidR="00EB00BB" w:rsidRDefault="00EB00BB">
      <w:pPr>
        <w:pStyle w:val="Standard"/>
        <w:jc w:val="right"/>
        <w:rPr>
          <w:rFonts w:cs="Times New Roman"/>
        </w:rPr>
      </w:pPr>
    </w:p>
    <w:p w:rsidR="00EB00BB" w:rsidRDefault="007A6A96">
      <w:pPr>
        <w:pStyle w:val="Standard"/>
        <w:jc w:val="both"/>
      </w:pPr>
      <w:r>
        <w:rPr>
          <w:rFonts w:cs="Times New Roman"/>
        </w:rPr>
        <w:t>Katecheza 19 i 20</w:t>
      </w:r>
    </w:p>
    <w:p w:rsidR="00EB00BB" w:rsidRDefault="00EB00BB">
      <w:pPr>
        <w:pStyle w:val="Standard"/>
        <w:jc w:val="right"/>
      </w:pPr>
    </w:p>
    <w:p w:rsidR="00EB00BB" w:rsidRDefault="00EB00BB">
      <w:pPr>
        <w:pStyle w:val="Standard"/>
        <w:jc w:val="right"/>
      </w:pPr>
    </w:p>
    <w:p w:rsidR="00EB00BB" w:rsidRDefault="007A6A96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Temat: Chleb z nieba - Boże Ciało.</w:t>
      </w:r>
    </w:p>
    <w:p w:rsidR="00EB00BB" w:rsidRDefault="00EB00BB">
      <w:pPr>
        <w:pStyle w:val="Standard"/>
        <w:rPr>
          <w:sz w:val="26"/>
          <w:szCs w:val="26"/>
        </w:rPr>
      </w:pPr>
    </w:p>
    <w:p w:rsidR="00EB00BB" w:rsidRDefault="00EB00BB">
      <w:pPr>
        <w:pStyle w:val="Standard"/>
        <w:rPr>
          <w:sz w:val="26"/>
          <w:szCs w:val="26"/>
        </w:rPr>
      </w:pPr>
    </w:p>
    <w:p w:rsidR="00EB00BB" w:rsidRDefault="007A6A96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Dzisiejsza katecheza jest w całości interaktywna. Zachęcam do </w:t>
      </w:r>
      <w:r>
        <w:rPr>
          <w:sz w:val="26"/>
          <w:szCs w:val="26"/>
        </w:rPr>
        <w:t>skorzystania z następujących wariantów.</w:t>
      </w:r>
    </w:p>
    <w:p w:rsidR="00EB00BB" w:rsidRDefault="007A6A96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 początek posłuchajmy piosenki o Eucharystii.</w:t>
      </w:r>
    </w:p>
    <w:p w:rsidR="00EB00BB" w:rsidRDefault="007A6A96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„Chleba z nieba Panie Boże daj”</w:t>
      </w:r>
    </w:p>
    <w:p w:rsidR="00EB00BB" w:rsidRDefault="007A6A96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hyperlink r:id="rId7" w:history="1">
        <w:r w:rsidR="002C45A8" w:rsidRPr="002F7306">
          <w:rPr>
            <w:rStyle w:val="Hipercze"/>
            <w:sz w:val="26"/>
            <w:szCs w:val="26"/>
          </w:rPr>
          <w:t>https://www.youtube.com/watch?v=XVblDtDEjCs</w:t>
        </w:r>
      </w:hyperlink>
      <w:r w:rsidR="002C45A8">
        <w:rPr>
          <w:sz w:val="26"/>
          <w:szCs w:val="26"/>
        </w:rPr>
        <w:t xml:space="preserve"> </w:t>
      </w:r>
    </w:p>
    <w:p w:rsidR="00EB00BB" w:rsidRDefault="007A6A96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Style w:val="StrongEmphasis"/>
          <w:b w:val="0"/>
          <w:bCs w:val="0"/>
          <w:color w:val="000000"/>
          <w:sz w:val="26"/>
          <w:szCs w:val="26"/>
        </w:rPr>
        <w:t>W każdym domu jest stół, przy którym gromadzi się cała rodzina. Przy nim spotykamy się,</w:t>
      </w:r>
      <w:r>
        <w:rPr>
          <w:rStyle w:val="StrongEmphasis"/>
          <w:b w:val="0"/>
          <w:bCs w:val="0"/>
          <w:color w:val="000000"/>
          <w:sz w:val="26"/>
          <w:szCs w:val="26"/>
        </w:rPr>
        <w:t xml:space="preserve"> siadamy, rozmawiamy i wspólnie spożywamy posiłki. </w:t>
      </w:r>
      <w:r>
        <w:rPr>
          <w:rStyle w:val="StrongEmphasis"/>
          <w:b w:val="0"/>
          <w:bCs w:val="0"/>
          <w:color w:val="000000"/>
          <w:sz w:val="26"/>
          <w:szCs w:val="26"/>
        </w:rPr>
        <w:t>Pan Jezus również spotkał się ze swoimi uczniami przy stole i łamał chleb. Było to dawno temu, tuż przed swoją Męką, Wielki Czwartek, Pan Jezus przemienił chleb w swoje Ciało, a wino w swoją Krew. W ten sp</w:t>
      </w:r>
      <w:r>
        <w:rPr>
          <w:rStyle w:val="StrongEmphasis"/>
          <w:b w:val="0"/>
          <w:bCs w:val="0"/>
          <w:color w:val="000000"/>
          <w:sz w:val="26"/>
          <w:szCs w:val="26"/>
        </w:rPr>
        <w:t>osób Jezus do dziś pozostał razem z nami pod postacią chleba i wina.</w:t>
      </w:r>
    </w:p>
    <w:p w:rsidR="00EB00BB" w:rsidRDefault="007A6A96">
      <w:pPr>
        <w:pStyle w:val="Standard"/>
        <w:spacing w:line="360" w:lineRule="auto"/>
        <w:jc w:val="both"/>
      </w:pPr>
      <w:r>
        <w:rPr>
          <w:rStyle w:val="StrongEmphasis"/>
          <w:b w:val="0"/>
          <w:bCs w:val="0"/>
          <w:color w:val="000000"/>
          <w:sz w:val="26"/>
          <w:szCs w:val="26"/>
        </w:rPr>
        <w:t xml:space="preserve">Obejrzyj film: </w:t>
      </w:r>
      <w:r>
        <w:rPr>
          <w:rStyle w:val="StrongEmphasis"/>
          <w:color w:val="000000"/>
          <w:sz w:val="26"/>
          <w:szCs w:val="26"/>
        </w:rPr>
        <w:t>„Niedziela dzień święty”</w:t>
      </w:r>
      <w:r>
        <w:rPr>
          <w:rStyle w:val="StrongEmphasis"/>
          <w:b w:val="0"/>
          <w:bCs w:val="0"/>
          <w:color w:val="000000"/>
          <w:sz w:val="26"/>
          <w:szCs w:val="26"/>
        </w:rPr>
        <w:t xml:space="preserve"> </w:t>
      </w:r>
      <w:hyperlink r:id="rId8" w:history="1">
        <w:r w:rsidR="002C45A8" w:rsidRPr="002F7306">
          <w:rPr>
            <w:rStyle w:val="Hipercze"/>
            <w:sz w:val="26"/>
            <w:szCs w:val="26"/>
          </w:rPr>
          <w:t>https://youtu.be/HyZgnC6AMbI</w:t>
        </w:r>
      </w:hyperlink>
      <w:r w:rsidR="002C45A8">
        <w:rPr>
          <w:rStyle w:val="StrongEmphasis"/>
          <w:b w:val="0"/>
          <w:bCs w:val="0"/>
          <w:color w:val="000000"/>
          <w:sz w:val="26"/>
          <w:szCs w:val="26"/>
        </w:rPr>
        <w:t xml:space="preserve"> </w:t>
      </w:r>
    </w:p>
    <w:p w:rsidR="00EB00BB" w:rsidRDefault="007A6A96">
      <w:pPr>
        <w:pStyle w:val="Standard"/>
        <w:spacing w:line="360" w:lineRule="auto"/>
        <w:jc w:val="both"/>
      </w:pPr>
      <w:r>
        <w:rPr>
          <w:rStyle w:val="StrongEmphasis"/>
          <w:b w:val="0"/>
          <w:bCs w:val="0"/>
          <w:color w:val="000000"/>
          <w:sz w:val="26"/>
          <w:szCs w:val="26"/>
        </w:rPr>
        <w:t xml:space="preserve">oraz </w:t>
      </w:r>
      <w:r>
        <w:rPr>
          <w:rStyle w:val="StrongEmphasis"/>
          <w:color w:val="000000"/>
          <w:sz w:val="26"/>
          <w:szCs w:val="26"/>
        </w:rPr>
        <w:t>„Najświętszy Sakrament”</w:t>
      </w:r>
    </w:p>
    <w:p w:rsidR="00EB00BB" w:rsidRDefault="002C45A8">
      <w:pPr>
        <w:pStyle w:val="Standard"/>
        <w:spacing w:line="360" w:lineRule="auto"/>
        <w:jc w:val="both"/>
      </w:pPr>
      <w:hyperlink r:id="rId9" w:history="1">
        <w:r w:rsidRPr="002F7306">
          <w:rPr>
            <w:rStyle w:val="Hipercze"/>
            <w:sz w:val="26"/>
            <w:szCs w:val="26"/>
          </w:rPr>
          <w:t>https://www.youtube.com/watch?v=KCDwmsEgjXU</w:t>
        </w:r>
      </w:hyperlink>
      <w:r>
        <w:rPr>
          <w:rStyle w:val="StrongEmphasis"/>
          <w:b w:val="0"/>
          <w:bCs w:val="0"/>
          <w:color w:val="000000"/>
          <w:sz w:val="26"/>
          <w:szCs w:val="26"/>
        </w:rPr>
        <w:t xml:space="preserve"> </w:t>
      </w:r>
    </w:p>
    <w:p w:rsidR="00EB00BB" w:rsidRDefault="007A6A96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Style w:val="StrongEmphasis"/>
          <w:color w:val="000000"/>
          <w:sz w:val="26"/>
          <w:szCs w:val="26"/>
        </w:rPr>
        <w:t>„Boże Ciało”</w:t>
      </w:r>
      <w:r>
        <w:rPr>
          <w:rStyle w:val="StrongEmphasis"/>
          <w:b w:val="0"/>
          <w:bCs w:val="0"/>
          <w:color w:val="000000"/>
          <w:sz w:val="26"/>
          <w:szCs w:val="26"/>
        </w:rPr>
        <w:t xml:space="preserve"> - </w:t>
      </w:r>
      <w:hyperlink r:id="rId10" w:history="1">
        <w:r>
          <w:rPr>
            <w:rStyle w:val="StrongEmphasis"/>
          </w:rPr>
          <w:t>https://youtu.be/sBAvzHfxB_w</w:t>
        </w:r>
      </w:hyperlink>
      <w:r w:rsidR="002C45A8">
        <w:rPr>
          <w:rStyle w:val="StrongEmphasis"/>
        </w:rPr>
        <w:t xml:space="preserve"> </w:t>
      </w:r>
      <w:bookmarkStart w:id="0" w:name="_GoBack"/>
      <w:bookmarkEnd w:id="0"/>
      <w:r w:rsidR="002C45A8">
        <w:rPr>
          <w:rStyle w:val="StrongEmphasis"/>
        </w:rPr>
        <w:t xml:space="preserve"> </w:t>
      </w:r>
    </w:p>
    <w:p w:rsidR="00EB00BB" w:rsidRDefault="007A6A96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rFonts w:cs="Times New Roman"/>
        </w:rPr>
        <w:t xml:space="preserve">W wolnej chwili można powiedzieć dziecku o własnych </w:t>
      </w:r>
      <w:r>
        <w:rPr>
          <w:rFonts w:cs="Times New Roman"/>
        </w:rPr>
        <w:t>doświadczeniach związanych z Eucharystią i Bożym Ciałem.</w:t>
      </w:r>
    </w:p>
    <w:p w:rsidR="00EB00BB" w:rsidRDefault="007A6A96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rFonts w:cs="Times New Roman"/>
        </w:rPr>
        <w:t>Zachęcam do udziału w procesji Bożego Ciała oraz w oktawie w ciągu tygodnia.</w:t>
      </w:r>
    </w:p>
    <w:p w:rsidR="00EB00BB" w:rsidRDefault="00EB00BB">
      <w:pPr>
        <w:pStyle w:val="Standard"/>
        <w:spacing w:line="360" w:lineRule="auto"/>
        <w:jc w:val="both"/>
        <w:rPr>
          <w:sz w:val="26"/>
          <w:szCs w:val="26"/>
        </w:rPr>
      </w:pPr>
    </w:p>
    <w:p w:rsidR="00EB00BB" w:rsidRDefault="00EB00BB">
      <w:pPr>
        <w:pStyle w:val="Standard"/>
        <w:spacing w:line="360" w:lineRule="auto"/>
        <w:jc w:val="both"/>
        <w:rPr>
          <w:sz w:val="26"/>
          <w:szCs w:val="26"/>
        </w:rPr>
      </w:pPr>
    </w:p>
    <w:p w:rsidR="00EB00BB" w:rsidRDefault="00EB00BB">
      <w:pPr>
        <w:pStyle w:val="Standard"/>
        <w:spacing w:line="360" w:lineRule="auto"/>
        <w:jc w:val="both"/>
        <w:rPr>
          <w:sz w:val="26"/>
          <w:szCs w:val="26"/>
        </w:rPr>
      </w:pPr>
    </w:p>
    <w:p w:rsidR="00EB00BB" w:rsidRDefault="007A6A9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                                           Z Bogiem</w:t>
      </w:r>
    </w:p>
    <w:p w:rsidR="00EB00BB" w:rsidRDefault="007A6A96">
      <w:pPr>
        <w:pStyle w:val="Standard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ks. Jan Król</w:t>
      </w:r>
    </w:p>
    <w:sectPr w:rsidR="00EB00B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A96" w:rsidRDefault="007A6A96">
      <w:r>
        <w:separator/>
      </w:r>
    </w:p>
  </w:endnote>
  <w:endnote w:type="continuationSeparator" w:id="0">
    <w:p w:rsidR="007A6A96" w:rsidRDefault="007A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A96" w:rsidRDefault="007A6A96">
      <w:r>
        <w:rPr>
          <w:color w:val="000000"/>
        </w:rPr>
        <w:separator/>
      </w:r>
    </w:p>
  </w:footnote>
  <w:footnote w:type="continuationSeparator" w:id="0">
    <w:p w:rsidR="007A6A96" w:rsidRDefault="007A6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80026"/>
    <w:multiLevelType w:val="multilevel"/>
    <w:tmpl w:val="BAE46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B00BB"/>
    <w:rsid w:val="002C45A8"/>
    <w:rsid w:val="007A6A96"/>
    <w:rsid w:val="00970C5F"/>
    <w:rsid w:val="00EB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E255"/>
  <w15:docId w15:val="{A42A163B-197A-45B7-AACD-640461BB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2C4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yZgnC6AMb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VblDtDEj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sBAvzHfxB_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CDwmsEgjX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Dell</cp:lastModifiedBy>
  <cp:revision>3</cp:revision>
  <dcterms:created xsi:type="dcterms:W3CDTF">2020-06-03T21:37:00Z</dcterms:created>
  <dcterms:modified xsi:type="dcterms:W3CDTF">2020-06-03T21:38:00Z</dcterms:modified>
</cp:coreProperties>
</file>