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0F7D0" w14:textId="06E32122" w:rsidR="008A64D1" w:rsidRPr="008A64D1" w:rsidRDefault="008A64D1" w:rsidP="008A64D1">
      <w:pPr>
        <w:spacing w:after="0" w:line="240" w:lineRule="auto"/>
        <w:jc w:val="both"/>
        <w:rPr>
          <w:b/>
          <w:sz w:val="32"/>
          <w:szCs w:val="32"/>
        </w:rPr>
      </w:pPr>
      <w:bookmarkStart w:id="0" w:name="_GoBack"/>
      <w:bookmarkEnd w:id="0"/>
      <w:r w:rsidRPr="0041645C">
        <w:rPr>
          <w:b/>
          <w:bCs/>
          <w:sz w:val="32"/>
          <w:szCs w:val="32"/>
        </w:rPr>
        <w:t>Dzień II:</w:t>
      </w:r>
      <w:r w:rsidRPr="0041645C">
        <w:rPr>
          <w:b/>
          <w:sz w:val="32"/>
          <w:szCs w:val="32"/>
        </w:rPr>
        <w:t xml:space="preserve"> Kolorowe motyle.</w:t>
      </w:r>
    </w:p>
    <w:p w14:paraId="7CF4ECCE" w14:textId="77777777" w:rsidR="008A64D1" w:rsidRDefault="008A64D1" w:rsidP="008A64D1">
      <w:r>
        <w:rPr>
          <w:b/>
          <w:bCs/>
        </w:rPr>
        <w:t>„</w:t>
      </w:r>
      <w:r w:rsidRPr="00F3076F">
        <w:rPr>
          <w:b/>
          <w:bCs/>
        </w:rPr>
        <w:t>Mieszkańcy łąki”</w:t>
      </w:r>
      <w:r w:rsidRPr="00F3076F">
        <w:t xml:space="preserve"> – </w:t>
      </w:r>
      <w:r>
        <w:t>oglą</w:t>
      </w:r>
      <w:r w:rsidRPr="00F3076F">
        <w:t>danie obrazk</w:t>
      </w:r>
      <w:r>
        <w:t xml:space="preserve">ów. </w:t>
      </w:r>
      <w:r w:rsidRPr="00F3076F">
        <w:t>Poda</w:t>
      </w:r>
      <w:r>
        <w:t>nie</w:t>
      </w:r>
      <w:r w:rsidRPr="00F3076F">
        <w:t xml:space="preserve"> nazw</w:t>
      </w:r>
      <w:r>
        <w:t>y</w:t>
      </w:r>
      <w:r w:rsidRPr="00F3076F">
        <w:t>, wyr</w:t>
      </w:r>
      <w:r>
        <w:t>óżnianie</w:t>
      </w:r>
      <w:r w:rsidRPr="00F3076F">
        <w:t xml:space="preserve"> w słowie sylaby </w:t>
      </w:r>
      <w:r>
        <w:t xml:space="preserve">        </w:t>
      </w:r>
      <w:r w:rsidRPr="00F3076F">
        <w:t>i głoski</w:t>
      </w:r>
    </w:p>
    <w:p w14:paraId="01848AA8" w14:textId="1B2AE821" w:rsidR="008A64D1" w:rsidRDefault="008A64D1" w:rsidP="008A64D1">
      <w:r>
        <w:rPr>
          <w:noProof/>
          <w:lang w:eastAsia="pl-PL"/>
        </w:rPr>
        <w:drawing>
          <wp:inline distT="0" distB="0" distL="0" distR="0" wp14:anchorId="58180AE9" wp14:editId="38356079">
            <wp:extent cx="3036570" cy="36576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48" cy="36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222D" w14:textId="77777777" w:rsidR="008A64D1" w:rsidRDefault="008A64D1" w:rsidP="008A64D1"/>
    <w:p w14:paraId="3FAFA4D4" w14:textId="07FC199A" w:rsidR="008A64D1" w:rsidRDefault="008A64D1" w:rsidP="008A64D1">
      <w:pPr>
        <w:sectPr w:rsidR="008A64D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6D6EE915" wp14:editId="52F0B70D">
            <wp:extent cx="3037050" cy="37147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83" cy="375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330AE" w14:textId="73263663" w:rsidR="008A64D1" w:rsidRDefault="008A64D1" w:rsidP="008A64D1">
      <w:r>
        <w:rPr>
          <w:noProof/>
          <w:lang w:eastAsia="pl-PL"/>
        </w:rPr>
        <w:lastRenderedPageBreak/>
        <w:drawing>
          <wp:inline distT="0" distB="0" distL="0" distR="0" wp14:anchorId="1C0163FC" wp14:editId="7C65834D">
            <wp:extent cx="3037205" cy="403877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99" cy="408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2AFF" w14:textId="3F922A1E" w:rsidR="008A64D1" w:rsidRDefault="008A64D1" w:rsidP="008A64D1"/>
    <w:p w14:paraId="36643C00" w14:textId="1D34A76F" w:rsidR="008A64D1" w:rsidRDefault="008A64D1" w:rsidP="008A64D1">
      <w:r>
        <w:rPr>
          <w:noProof/>
          <w:lang w:eastAsia="pl-PL"/>
        </w:rPr>
        <w:drawing>
          <wp:inline distT="0" distB="0" distL="0" distR="0" wp14:anchorId="08080E11" wp14:editId="38105341">
            <wp:extent cx="3196425" cy="4094480"/>
            <wp:effectExtent l="0" t="0" r="444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96" cy="413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8ACA" w14:textId="72C2DC51" w:rsidR="008A64D1" w:rsidRDefault="008A64D1" w:rsidP="008A64D1"/>
    <w:p w14:paraId="4BFF4977" w14:textId="77777777" w:rsidR="008A64D1" w:rsidRDefault="008A64D1" w:rsidP="008A64D1">
      <w:r>
        <w:rPr>
          <w:noProof/>
          <w:lang w:eastAsia="pl-PL"/>
        </w:rPr>
        <w:drawing>
          <wp:inline distT="0" distB="0" distL="0" distR="0" wp14:anchorId="609A2669" wp14:editId="14C0730C">
            <wp:extent cx="3252084" cy="3768080"/>
            <wp:effectExtent l="0" t="0" r="5715" b="444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43" cy="38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2B28" w14:textId="77777777" w:rsidR="008A64D1" w:rsidRDefault="008A64D1" w:rsidP="008A64D1">
      <w:r>
        <w:rPr>
          <w:noProof/>
          <w:lang w:eastAsia="pl-PL"/>
        </w:rPr>
        <w:drawing>
          <wp:inline distT="0" distB="0" distL="0" distR="0" wp14:anchorId="360A523A" wp14:editId="45013DC2">
            <wp:extent cx="3307080" cy="3808040"/>
            <wp:effectExtent l="0" t="0" r="762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25" cy="38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579A" w14:textId="77777777" w:rsidR="008A64D1" w:rsidRDefault="008A64D1" w:rsidP="008A64D1"/>
    <w:p w14:paraId="15E38005" w14:textId="77777777" w:rsidR="008A64D1" w:rsidRDefault="008A64D1" w:rsidP="008A64D1"/>
    <w:p w14:paraId="53B307D2" w14:textId="77777777" w:rsidR="008A64D1" w:rsidRDefault="008A64D1" w:rsidP="008A64D1">
      <w:r>
        <w:rPr>
          <w:noProof/>
          <w:lang w:eastAsia="pl-PL"/>
        </w:rPr>
        <w:lastRenderedPageBreak/>
        <w:drawing>
          <wp:inline distT="0" distB="0" distL="0" distR="0" wp14:anchorId="5BAB0847" wp14:editId="4B696C9A">
            <wp:extent cx="3235960" cy="3927945"/>
            <wp:effectExtent l="0" t="0" r="254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65" cy="39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F27C" w14:textId="77777777" w:rsidR="008A64D1" w:rsidRDefault="008A64D1" w:rsidP="008A64D1">
      <w:r>
        <w:rPr>
          <w:noProof/>
          <w:lang w:eastAsia="pl-PL"/>
        </w:rPr>
        <w:drawing>
          <wp:inline distT="0" distB="0" distL="0" distR="0" wp14:anchorId="26781D7F" wp14:editId="69106AE6">
            <wp:extent cx="3188473" cy="4380506"/>
            <wp:effectExtent l="0" t="0" r="0" b="12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20" cy="44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47CE" w14:textId="77777777" w:rsidR="008A64D1" w:rsidRDefault="008A64D1" w:rsidP="008A64D1">
      <w:r>
        <w:rPr>
          <w:noProof/>
          <w:lang w:eastAsia="pl-PL"/>
        </w:rPr>
        <w:lastRenderedPageBreak/>
        <w:drawing>
          <wp:inline distT="0" distB="0" distL="0" distR="0" wp14:anchorId="35E1EA9F" wp14:editId="36F2B346">
            <wp:extent cx="3188335" cy="3848431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25" cy="38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D6B9F" w14:textId="77777777" w:rsidR="008A64D1" w:rsidRDefault="008A64D1" w:rsidP="008A64D1">
      <w:r>
        <w:rPr>
          <w:noProof/>
          <w:lang w:eastAsia="pl-PL"/>
        </w:rPr>
        <w:drawing>
          <wp:inline distT="0" distB="0" distL="0" distR="0" wp14:anchorId="17D45248" wp14:editId="4765636E">
            <wp:extent cx="3250565" cy="3649345"/>
            <wp:effectExtent l="0" t="0" r="6985" b="825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61" cy="36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9F09" w14:textId="77777777" w:rsidR="008A64D1" w:rsidRDefault="008A64D1" w:rsidP="008A64D1">
      <w:r>
        <w:rPr>
          <w:noProof/>
          <w:lang w:eastAsia="pl-PL"/>
        </w:rPr>
        <w:lastRenderedPageBreak/>
        <w:drawing>
          <wp:inline distT="0" distB="0" distL="0" distR="0" wp14:anchorId="17A4538C" wp14:editId="0EBD27D0">
            <wp:extent cx="3250565" cy="4105275"/>
            <wp:effectExtent l="0" t="0" r="698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20" cy="41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E1CE" w14:textId="77777777" w:rsidR="008A64D1" w:rsidRDefault="008A64D1" w:rsidP="008A64D1">
      <w:r>
        <w:rPr>
          <w:noProof/>
          <w:lang w:eastAsia="pl-PL"/>
        </w:rPr>
        <w:drawing>
          <wp:inline distT="0" distB="0" distL="0" distR="0" wp14:anchorId="453C6CFE" wp14:editId="3A2E15DB">
            <wp:extent cx="3239528" cy="4587903"/>
            <wp:effectExtent l="0" t="0" r="0" b="317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36" cy="460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4E5" w14:textId="77777777" w:rsidR="008A64D1" w:rsidRDefault="008A64D1" w:rsidP="008A64D1">
      <w:r>
        <w:rPr>
          <w:noProof/>
          <w:lang w:eastAsia="pl-PL"/>
        </w:rPr>
        <w:lastRenderedPageBreak/>
        <w:drawing>
          <wp:inline distT="0" distB="0" distL="0" distR="0" wp14:anchorId="15093446" wp14:editId="1D27205F">
            <wp:extent cx="3239135" cy="3846195"/>
            <wp:effectExtent l="0" t="0" r="0" b="190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02" cy="38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5C7C" w14:textId="77777777" w:rsidR="008A64D1" w:rsidRDefault="008A64D1" w:rsidP="008A64D1">
      <w:r>
        <w:rPr>
          <w:noProof/>
          <w:lang w:eastAsia="pl-PL"/>
        </w:rPr>
        <w:drawing>
          <wp:inline distT="0" distB="0" distL="0" distR="0" wp14:anchorId="0111A62C" wp14:editId="1D20884E">
            <wp:extent cx="3204376" cy="3966827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50" cy="39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0332" w14:textId="77777777" w:rsidR="008A64D1" w:rsidRDefault="008A64D1" w:rsidP="008A64D1">
      <w:r>
        <w:rPr>
          <w:noProof/>
          <w:lang w:eastAsia="pl-PL"/>
        </w:rPr>
        <w:lastRenderedPageBreak/>
        <w:drawing>
          <wp:inline distT="0" distB="0" distL="0" distR="0" wp14:anchorId="0419D329" wp14:editId="6DC67B0F">
            <wp:extent cx="3267986" cy="4428170"/>
            <wp:effectExtent l="0" t="0" r="889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83" cy="44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82A2" w14:textId="77777777" w:rsidR="008A64D1" w:rsidRDefault="008A64D1" w:rsidP="008A64D1">
      <w:r>
        <w:rPr>
          <w:noProof/>
          <w:lang w:eastAsia="pl-PL"/>
        </w:rPr>
        <w:drawing>
          <wp:inline distT="0" distB="0" distL="0" distR="0" wp14:anchorId="726BE89E" wp14:editId="33A54601">
            <wp:extent cx="3219450" cy="399097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46" cy="40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D104" w14:textId="76B04E0E" w:rsidR="008A64D1" w:rsidRPr="00F3076F" w:rsidRDefault="008A64D1" w:rsidP="008A64D1">
      <w:r>
        <w:rPr>
          <w:noProof/>
          <w:lang w:eastAsia="pl-PL"/>
        </w:rPr>
        <w:lastRenderedPageBreak/>
        <w:drawing>
          <wp:inline distT="0" distB="0" distL="0" distR="0" wp14:anchorId="003D3CAF" wp14:editId="5CCB19F9">
            <wp:extent cx="3100070" cy="3800475"/>
            <wp:effectExtent l="0" t="0" r="508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26" cy="38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43BF" w14:textId="77777777" w:rsidR="008A64D1" w:rsidRPr="00A978A1" w:rsidRDefault="008A64D1" w:rsidP="008A64D1">
      <w:pPr>
        <w:rPr>
          <w:sz w:val="32"/>
          <w:szCs w:val="32"/>
        </w:rPr>
      </w:pPr>
      <w:r w:rsidRPr="0041645C">
        <w:rPr>
          <w:rFonts w:eastAsia="Times New Roman"/>
          <w:b/>
          <w:bCs/>
          <w:kern w:val="36"/>
          <w:lang w:eastAsia="pl-PL"/>
        </w:rPr>
        <w:t>Od gąsienicy do motyla - bajka dla dzieci</w:t>
      </w:r>
    </w:p>
    <w:p w14:paraId="39F6916B" w14:textId="6F72B6E1" w:rsidR="008A64D1" w:rsidRDefault="00FF0B59" w:rsidP="008A64D1">
      <w:hyperlink r:id="rId21" w:history="1">
        <w:r w:rsidR="008A64D1" w:rsidRPr="00DF1789">
          <w:rPr>
            <w:rStyle w:val="Hipercze"/>
          </w:rPr>
          <w:t>https://www.youtube.com/watch?v=YE-th5pAIJU</w:t>
        </w:r>
      </w:hyperlink>
    </w:p>
    <w:p w14:paraId="43357AF5" w14:textId="77777777" w:rsidR="008A64D1" w:rsidRDefault="008A64D1" w:rsidP="008A64D1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lang w:eastAsia="pl-PL"/>
        </w:rPr>
      </w:pPr>
      <w:r>
        <w:rPr>
          <w:noProof/>
          <w:lang w:eastAsia="pl-PL"/>
        </w:rPr>
        <w:drawing>
          <wp:inline distT="0" distB="0" distL="0" distR="0" wp14:anchorId="657C7F07" wp14:editId="192735EF">
            <wp:extent cx="3305810" cy="3514725"/>
            <wp:effectExtent l="0" t="0" r="889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CE9C" w14:textId="77777777" w:rsidR="008A64D1" w:rsidRDefault="008A64D1" w:rsidP="008A64D1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C63BD04" wp14:editId="79573803">
            <wp:extent cx="3305810" cy="3696970"/>
            <wp:effectExtent l="0" t="0" r="889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81" cy="372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2D10" w14:textId="77777777" w:rsidR="008A64D1" w:rsidRDefault="008A64D1" w:rsidP="008A64D1">
      <w:r w:rsidRPr="00FA5C96">
        <w:rPr>
          <w:b/>
          <w:bCs/>
        </w:rPr>
        <w:t>Skąd biorą się motyle?”</w:t>
      </w:r>
      <w:r w:rsidRPr="00CC2F29">
        <w:t xml:space="preserve"> – słuchanie opowiadania</w:t>
      </w:r>
      <w:r>
        <w:t>.</w:t>
      </w:r>
    </w:p>
    <w:p w14:paraId="67EE71FD" w14:textId="77777777" w:rsidR="008A64D1" w:rsidRDefault="008A64D1" w:rsidP="008A64D1">
      <w:r>
        <w:t xml:space="preserve"> </w:t>
      </w:r>
      <w:r w:rsidRPr="00CC2F29">
        <w:t>Na liściach i łodygach roślin samice motyla składają jaja, z których wylęgają się gąsienice. Ciało gąsienicy składa się z głowy, z segmentów tułowia i odwłoka. Gąsienice żywią się roślinami. Jedzą dużo i szybko rosną. w pewnym momencie gąsienica przestaje jeść, przyczepia się np. do łodygi, nieruchomieje i stopniowo zmienia się w poczwarkę, która żyje wewnątrz kokonu. po upływie odpowiedniego czasu poczwar-ka przeobraża się w motyla. Kokon pęka i wydostaje się z niego motyl. Jego skrzydła są miękkie i wilgotne. Motyl rozkłada skrzydła i czeka aż słońce je osuszy. Pokarmem dorosłych motyli jest nektar kwiatów.</w:t>
      </w:r>
    </w:p>
    <w:p w14:paraId="4197D312" w14:textId="77777777" w:rsidR="008A64D1" w:rsidRPr="00CC2F29" w:rsidRDefault="008A64D1" w:rsidP="008A64D1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lang w:eastAsia="pl-PL"/>
        </w:rPr>
      </w:pPr>
      <w:r>
        <w:rPr>
          <w:rFonts w:eastAsia="Times New Roman"/>
          <w:b/>
          <w:bCs/>
          <w:kern w:val="36"/>
          <w:lang w:eastAsia="pl-PL"/>
        </w:rPr>
        <w:t>W</w:t>
      </w:r>
      <w:r w:rsidRPr="00CC2F29">
        <w:rPr>
          <w:rFonts w:eastAsia="Times New Roman"/>
          <w:b/>
          <w:bCs/>
          <w:kern w:val="36"/>
          <w:lang w:eastAsia="pl-PL"/>
        </w:rPr>
        <w:t>ybrane motyle polski</w:t>
      </w:r>
    </w:p>
    <w:p w14:paraId="78894369" w14:textId="77777777" w:rsidR="008A64D1" w:rsidRDefault="008A64D1" w:rsidP="008A64D1">
      <w:r w:rsidRPr="00CC2F29">
        <w:t>https://www.youtube.com/watch?v=zC7lJUB62Yc</w:t>
      </w:r>
    </w:p>
    <w:p w14:paraId="44EC063C" w14:textId="77777777" w:rsidR="008A64D1" w:rsidRPr="00CC2F29" w:rsidRDefault="008A64D1" w:rsidP="008A64D1">
      <w:r w:rsidRPr="00CC2F29">
        <w:rPr>
          <w:b/>
          <w:bCs/>
        </w:rPr>
        <w:t>Karta pracy, cz. 4, s. 48.</w:t>
      </w:r>
      <w:r>
        <w:rPr>
          <w:b/>
          <w:bCs/>
        </w:rPr>
        <w:t xml:space="preserve"> </w:t>
      </w:r>
      <w:r w:rsidRPr="00CC2F29">
        <w:t>Popatrz jak wygląda rozwój motyla. Próby samodzielnych wypowiedzi na temat rozwoju motyla.</w:t>
      </w:r>
      <w:r>
        <w:t xml:space="preserve"> </w:t>
      </w:r>
    </w:p>
    <w:p w14:paraId="2DB805A3" w14:textId="77777777" w:rsidR="008A64D1" w:rsidRPr="00CC2F29" w:rsidRDefault="008A64D1" w:rsidP="008A64D1">
      <w:pPr>
        <w:rPr>
          <w:b/>
          <w:bCs/>
        </w:rPr>
      </w:pPr>
      <w:r w:rsidRPr="00CC2F29">
        <w:rPr>
          <w:b/>
          <w:bCs/>
        </w:rPr>
        <w:t>„Sąsiedzi motyla” – rozwiązywanie zagadek.</w:t>
      </w:r>
    </w:p>
    <w:p w14:paraId="07BD0FE4" w14:textId="77777777" w:rsidR="008A64D1" w:rsidRPr="00CC2F29" w:rsidRDefault="008A64D1" w:rsidP="008A64D1">
      <w:r w:rsidRPr="00CC2F29">
        <w:t xml:space="preserve">Lubi siedzieć w stawie lub skakać po łące. Kiedy pada deszcz i kiedy świeci słońce. </w:t>
      </w:r>
      <w:r w:rsidRPr="00CC2F29">
        <w:rPr>
          <w:i/>
          <w:iCs/>
        </w:rPr>
        <w:t>(żaba)</w:t>
      </w:r>
    </w:p>
    <w:p w14:paraId="7B1750DA" w14:textId="77777777" w:rsidR="008A64D1" w:rsidRPr="00CC2F29" w:rsidRDefault="008A64D1" w:rsidP="008A64D1">
      <w:r w:rsidRPr="00CC2F29">
        <w:t xml:space="preserve">Po łące lata od rana, nektar z kwiatów zbiera. Będzie z tego miód słodki, gdy dużo nektaru uzbiera. </w:t>
      </w:r>
      <w:r w:rsidRPr="00CC2F29">
        <w:rPr>
          <w:i/>
          <w:iCs/>
        </w:rPr>
        <w:t>(pszczoła)</w:t>
      </w:r>
    </w:p>
    <w:p w14:paraId="4885AFC9" w14:textId="77777777" w:rsidR="008A64D1" w:rsidRPr="00CC2F29" w:rsidRDefault="008A64D1" w:rsidP="008A64D1">
      <w:pPr>
        <w:rPr>
          <w:i/>
          <w:iCs/>
        </w:rPr>
      </w:pPr>
      <w:r w:rsidRPr="00CC2F29">
        <w:t xml:space="preserve">Jest zielony, skakać lubi. Swoim graniem wszystkich budzi. </w:t>
      </w:r>
      <w:r w:rsidRPr="00CC2F29">
        <w:rPr>
          <w:i/>
          <w:iCs/>
        </w:rPr>
        <w:t>(konik polny)</w:t>
      </w:r>
    </w:p>
    <w:p w14:paraId="4BB57DC6" w14:textId="77777777" w:rsidR="008A64D1" w:rsidRPr="00CC2F29" w:rsidRDefault="008A64D1" w:rsidP="008A64D1">
      <w:r w:rsidRPr="00CC2F29">
        <w:lastRenderedPageBreak/>
        <w:t xml:space="preserve">Nie wiem, czy ktoś go polubi. Jest mały i bzyczący. Kiedy na skórze usiądzie, Zostawi znaczek bolący. </w:t>
      </w:r>
      <w:r w:rsidRPr="00CC2F29">
        <w:rPr>
          <w:i/>
          <w:iCs/>
        </w:rPr>
        <w:t>(komar)</w:t>
      </w:r>
    </w:p>
    <w:p w14:paraId="0CA6E0E9" w14:textId="77777777" w:rsidR="008A64D1" w:rsidRDefault="008A64D1" w:rsidP="008A64D1">
      <w:pPr>
        <w:rPr>
          <w:b/>
          <w:bCs/>
        </w:rPr>
      </w:pPr>
      <w:r w:rsidRPr="00CC2F29">
        <w:rPr>
          <w:b/>
          <w:bCs/>
        </w:rPr>
        <w:t>Motyle” – ćwiczenia oddechowe – Wyprawka, s. 34.</w:t>
      </w:r>
    </w:p>
    <w:p w14:paraId="790F0529" w14:textId="77777777" w:rsidR="008A64D1" w:rsidRDefault="008A64D1" w:rsidP="008A64D1">
      <w:r w:rsidRPr="00CC2F29">
        <w:t>Wytnij elementy. Wykonaj ćwiczenie oddechowe ze słomką. Trzymając słomkę blisko motyla musisz zassać powietrze do słomki i przenieść go na łąkę.</w:t>
      </w:r>
    </w:p>
    <w:p w14:paraId="5045F0C7" w14:textId="77777777" w:rsidR="008A64D1" w:rsidRDefault="008A64D1" w:rsidP="008A64D1">
      <w:r w:rsidRPr="00860BB6">
        <w:rPr>
          <w:b/>
          <w:bCs/>
        </w:rPr>
        <w:t xml:space="preserve">„Na łące” – zabawa </w:t>
      </w:r>
      <w:proofErr w:type="spellStart"/>
      <w:r w:rsidRPr="00860BB6">
        <w:rPr>
          <w:b/>
          <w:bCs/>
        </w:rPr>
        <w:t>logorytmiczna</w:t>
      </w:r>
      <w:proofErr w:type="spellEnd"/>
      <w:r w:rsidRPr="00115808">
        <w:t>.</w:t>
      </w:r>
    </w:p>
    <w:p w14:paraId="2632D7F0" w14:textId="77777777" w:rsidR="008A64D1" w:rsidRDefault="008A64D1" w:rsidP="008A64D1">
      <w:pPr>
        <w:spacing w:after="0"/>
      </w:pPr>
      <w:r w:rsidRPr="00115808">
        <w:t>Kiedy słońce świeci nad łąką – rysowanie słońca w powietrzu</w:t>
      </w:r>
      <w:r>
        <w:t>.</w:t>
      </w:r>
    </w:p>
    <w:p w14:paraId="0792DD45" w14:textId="77777777" w:rsidR="008A64D1" w:rsidRDefault="008A64D1" w:rsidP="008A64D1">
      <w:pPr>
        <w:spacing w:after="0"/>
      </w:pPr>
      <w:r w:rsidRPr="00115808">
        <w:t>Kiedy wieje wiosenny wiatr – ruchy rąk w górze</w:t>
      </w:r>
      <w:r>
        <w:t>.</w:t>
      </w:r>
    </w:p>
    <w:p w14:paraId="283F53B2" w14:textId="77777777" w:rsidR="008A64D1" w:rsidRDefault="008A64D1" w:rsidP="008A64D1">
      <w:pPr>
        <w:spacing w:after="0"/>
      </w:pPr>
      <w:r w:rsidRPr="00115808">
        <w:t>Kiedy motyl krąży nad kwiatem – naśladowanie lotu motyla</w:t>
      </w:r>
      <w:r>
        <w:t>.</w:t>
      </w:r>
    </w:p>
    <w:p w14:paraId="207A8CE9" w14:textId="77777777" w:rsidR="008A64D1" w:rsidRDefault="008A64D1" w:rsidP="008A64D1">
      <w:pPr>
        <w:spacing w:after="0"/>
      </w:pPr>
      <w:r w:rsidRPr="00115808">
        <w:t>To weselszy staje się świat – rysowanie w powietrzu uśmiechu</w:t>
      </w:r>
      <w:r>
        <w:t>.</w:t>
      </w:r>
    </w:p>
    <w:p w14:paraId="187C97CB" w14:textId="77777777" w:rsidR="008A64D1" w:rsidRDefault="008A64D1" w:rsidP="008A64D1">
      <w:pPr>
        <w:spacing w:after="0"/>
      </w:pPr>
      <w:r w:rsidRPr="00115808">
        <w:t>Nawet wtedy, gdy deszczyk pada – rysowanie w powietrzu spadających kropel</w:t>
      </w:r>
      <w:r>
        <w:t>.</w:t>
      </w:r>
    </w:p>
    <w:p w14:paraId="7ED815B8" w14:textId="77777777" w:rsidR="008A64D1" w:rsidRDefault="008A64D1" w:rsidP="008A64D1">
      <w:pPr>
        <w:spacing w:after="0"/>
      </w:pPr>
      <w:r w:rsidRPr="00115808">
        <w:t>Ciemne chmury krążą nad nami – rysowanie oburącz chmur w powietrzu</w:t>
      </w:r>
      <w:r>
        <w:t>.</w:t>
      </w:r>
    </w:p>
    <w:p w14:paraId="42C61EEB" w14:textId="77777777" w:rsidR="008A64D1" w:rsidRDefault="008A64D1" w:rsidP="008A64D1">
      <w:pPr>
        <w:spacing w:after="0"/>
      </w:pPr>
      <w:r w:rsidRPr="00115808">
        <w:t>To cieszymy się dniem wesołym – rysowanie w powietrzu uśmiechu</w:t>
      </w:r>
      <w:r>
        <w:t>.</w:t>
      </w:r>
    </w:p>
    <w:p w14:paraId="459CE693" w14:textId="77777777" w:rsidR="008A64D1" w:rsidRPr="00115808" w:rsidRDefault="008A64D1" w:rsidP="008A64D1">
      <w:pPr>
        <w:spacing w:after="0"/>
      </w:pPr>
      <w:r w:rsidRPr="00115808">
        <w:t>Piękną łąkę dziś oglądamy – obrót wokół własnej osi.</w:t>
      </w:r>
    </w:p>
    <w:p w14:paraId="2F468100" w14:textId="77777777" w:rsidR="008A64D1" w:rsidRPr="00115808" w:rsidRDefault="008A64D1" w:rsidP="008A64D1"/>
    <w:p w14:paraId="3ECFB08C" w14:textId="77777777" w:rsidR="008A64D1" w:rsidRDefault="008A64D1" w:rsidP="008A64D1">
      <w:r w:rsidRPr="00115808">
        <w:rPr>
          <w:b/>
          <w:bCs/>
        </w:rPr>
        <w:t>„Spacer wśród traw” – opowieść ruchowa z ćwiczeniami artykulacyjnymi</w:t>
      </w:r>
      <w:r w:rsidRPr="00115808">
        <w:t xml:space="preserve"> </w:t>
      </w:r>
    </w:p>
    <w:p w14:paraId="40B4B2A4" w14:textId="77777777" w:rsidR="008A64D1" w:rsidRPr="00115808" w:rsidRDefault="008A64D1" w:rsidP="008A64D1">
      <w:r w:rsidRPr="00115808">
        <w:t>W taki piękny, wiosenny dzień pora wybrać się na spacer na pobliską łąkę (dziec</w:t>
      </w:r>
      <w:r>
        <w:t>ko</w:t>
      </w:r>
      <w:r w:rsidRPr="00115808">
        <w:t xml:space="preserve"> porusza</w:t>
      </w:r>
      <w:r>
        <w:t xml:space="preserve"> </w:t>
      </w:r>
      <w:r w:rsidRPr="00115808">
        <w:t xml:space="preserve">się swobodnie po </w:t>
      </w:r>
      <w:r>
        <w:t>pokoju</w:t>
      </w:r>
      <w:r w:rsidRPr="00115808">
        <w:t xml:space="preserve"> w różnych kierunkach). Słońce mocno grzeje, można więc chwilę poopalać się (</w:t>
      </w:r>
      <w:r w:rsidRPr="00115808">
        <w:rPr>
          <w:i/>
          <w:iCs/>
        </w:rPr>
        <w:t>dziecko kładzie się na podłodze i zamyka oczy</w:t>
      </w:r>
      <w:r w:rsidRPr="00115808">
        <w:t>). Słuchamy odgłosów, które do nas dochodzą. to komary, które krążą nad nami (</w:t>
      </w:r>
      <w:r w:rsidRPr="00115808">
        <w:rPr>
          <w:i/>
          <w:iCs/>
        </w:rPr>
        <w:t>dziecko naśladuje głosy koma-rów: bzz, bzz, bzz</w:t>
      </w:r>
      <w:r w:rsidRPr="00115808">
        <w:t>). Musimy wstać, żeby nas nie pogryzły. Spacerujemy po łące i słuchamy jak szumi wiosenny wiatr (</w:t>
      </w:r>
      <w:r w:rsidRPr="00115808">
        <w:rPr>
          <w:i/>
          <w:iCs/>
        </w:rPr>
        <w:t xml:space="preserve">dziecko naśladuje szum wiatru: </w:t>
      </w:r>
      <w:proofErr w:type="spellStart"/>
      <w:r w:rsidRPr="00115808">
        <w:rPr>
          <w:i/>
          <w:iCs/>
        </w:rPr>
        <w:t>szuu</w:t>
      </w:r>
      <w:proofErr w:type="spellEnd"/>
      <w:r w:rsidRPr="00115808">
        <w:rPr>
          <w:i/>
          <w:iCs/>
        </w:rPr>
        <w:t xml:space="preserve">, </w:t>
      </w:r>
      <w:proofErr w:type="spellStart"/>
      <w:r w:rsidRPr="00115808">
        <w:rPr>
          <w:i/>
          <w:iCs/>
        </w:rPr>
        <w:t>szuu</w:t>
      </w:r>
      <w:proofErr w:type="spellEnd"/>
      <w:r w:rsidRPr="00115808">
        <w:rPr>
          <w:i/>
          <w:iCs/>
        </w:rPr>
        <w:t xml:space="preserve">, </w:t>
      </w:r>
      <w:proofErr w:type="spellStart"/>
      <w:r w:rsidRPr="00115808">
        <w:rPr>
          <w:i/>
          <w:iCs/>
        </w:rPr>
        <w:t>szuu</w:t>
      </w:r>
      <w:proofErr w:type="spellEnd"/>
      <w:r w:rsidRPr="00115808">
        <w:t>). Gonimy pszczoły, które latają z kwiatka na kwiatek w poszukiwaniu nektaru (</w:t>
      </w:r>
      <w:r w:rsidRPr="00115808">
        <w:rPr>
          <w:i/>
          <w:iCs/>
        </w:rPr>
        <w:t>dziecko naśladuje lot pszczół</w:t>
      </w:r>
      <w:r w:rsidRPr="00115808">
        <w:t>). Kucamy w trawach, gdzie siedzą koniki polne i słuchamy ich koncertu (</w:t>
      </w:r>
      <w:r w:rsidRPr="00115808">
        <w:rPr>
          <w:i/>
          <w:iCs/>
        </w:rPr>
        <w:t xml:space="preserve">dziecko naśladuje głos koników polnych: </w:t>
      </w:r>
      <w:proofErr w:type="spellStart"/>
      <w:r w:rsidRPr="00115808">
        <w:rPr>
          <w:i/>
          <w:iCs/>
        </w:rPr>
        <w:t>cyt</w:t>
      </w:r>
      <w:proofErr w:type="spellEnd"/>
      <w:r w:rsidRPr="00115808">
        <w:rPr>
          <w:i/>
          <w:iCs/>
        </w:rPr>
        <w:t xml:space="preserve">, </w:t>
      </w:r>
      <w:proofErr w:type="spellStart"/>
      <w:r w:rsidRPr="00115808">
        <w:rPr>
          <w:i/>
          <w:iCs/>
        </w:rPr>
        <w:t>cyt</w:t>
      </w:r>
      <w:proofErr w:type="spellEnd"/>
      <w:r w:rsidRPr="00115808">
        <w:rPr>
          <w:i/>
          <w:iCs/>
        </w:rPr>
        <w:t xml:space="preserve">, </w:t>
      </w:r>
      <w:proofErr w:type="spellStart"/>
      <w:r w:rsidRPr="00115808">
        <w:rPr>
          <w:i/>
          <w:iCs/>
        </w:rPr>
        <w:t>cyt</w:t>
      </w:r>
      <w:proofErr w:type="spellEnd"/>
      <w:r w:rsidRPr="00115808">
        <w:t>). w sadzawce siedzą zielone żaby i głośno ze sobą rozmawiają (</w:t>
      </w:r>
      <w:r w:rsidRPr="00115808">
        <w:rPr>
          <w:i/>
          <w:iCs/>
        </w:rPr>
        <w:t>dziecko naśladuje dźwięk: kum, kum, kum</w:t>
      </w:r>
      <w:r w:rsidRPr="00115808">
        <w:t xml:space="preserve">). </w:t>
      </w:r>
      <w:r>
        <w:t>W</w:t>
      </w:r>
      <w:r w:rsidRPr="00115808">
        <w:t xml:space="preserve"> górze słychać głos wróbla (</w:t>
      </w:r>
      <w:r w:rsidRPr="00115808">
        <w:rPr>
          <w:i/>
          <w:iCs/>
        </w:rPr>
        <w:t>dziecko naśladuje dźwięk: ćwir, ćwir)</w:t>
      </w:r>
      <w:r w:rsidRPr="00115808">
        <w:t>. a wśród wysokich traw chodzi bocian (</w:t>
      </w:r>
      <w:r w:rsidRPr="00115808">
        <w:rPr>
          <w:i/>
          <w:iCs/>
        </w:rPr>
        <w:t>dziecko chodzi z wysoko uniesionymi kolanami</w:t>
      </w:r>
      <w:r w:rsidRPr="00115808">
        <w:t>) i co jakiś czas wesoło klekocze (</w:t>
      </w:r>
      <w:r w:rsidRPr="00115808">
        <w:rPr>
          <w:i/>
          <w:iCs/>
        </w:rPr>
        <w:t>dziecko naśladuje głos bociana: kle, kle, kle</w:t>
      </w:r>
      <w:r w:rsidRPr="00115808">
        <w:t>). Bocian wzbił się do góry i krąży nad łąką (</w:t>
      </w:r>
      <w:r w:rsidRPr="00860BB6">
        <w:rPr>
          <w:i/>
          <w:iCs/>
        </w:rPr>
        <w:t>dziecko naśladuje lot bociana</w:t>
      </w:r>
      <w:r w:rsidRPr="00115808">
        <w:t xml:space="preserve">). po kilku </w:t>
      </w:r>
      <w:proofErr w:type="spellStart"/>
      <w:r w:rsidRPr="00115808">
        <w:t>okrążeniach</w:t>
      </w:r>
      <w:proofErr w:type="spellEnd"/>
      <w:r w:rsidRPr="00115808">
        <w:t xml:space="preserve"> wylądował w swoim gnieździe (</w:t>
      </w:r>
      <w:r w:rsidRPr="00860BB6">
        <w:rPr>
          <w:i/>
          <w:iCs/>
        </w:rPr>
        <w:t>siad skrzyżny w dowolnym miejscu</w:t>
      </w:r>
      <w:r w:rsidRPr="00115808">
        <w:t>).</w:t>
      </w:r>
    </w:p>
    <w:p w14:paraId="6F3617DD" w14:textId="77777777" w:rsidR="008A64D1" w:rsidRDefault="008A64D1" w:rsidP="008A64D1">
      <w:r>
        <w:rPr>
          <w:noProof/>
          <w:lang w:eastAsia="pl-PL"/>
        </w:rPr>
        <w:lastRenderedPageBreak/>
        <w:drawing>
          <wp:inline distT="0" distB="0" distL="0" distR="0" wp14:anchorId="220CCB12" wp14:editId="5FD72E4E">
            <wp:extent cx="4762500" cy="7886700"/>
            <wp:effectExtent l="0" t="0" r="0" b="0"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74C5" w14:textId="77777777" w:rsidR="008A64D1" w:rsidRDefault="008A64D1" w:rsidP="008A64D1">
      <w:pPr>
        <w:spacing w:after="0"/>
        <w:jc w:val="right"/>
      </w:pPr>
      <w:r>
        <w:t>Dobrego dnia</w:t>
      </w:r>
    </w:p>
    <w:p w14:paraId="3C126A3B" w14:textId="77777777" w:rsidR="008A64D1" w:rsidRDefault="008A64D1" w:rsidP="008A64D1">
      <w:pPr>
        <w:spacing w:after="0"/>
        <w:jc w:val="right"/>
      </w:pPr>
      <w:r>
        <w:t xml:space="preserve"> Pani Renia i Pani Marta</w:t>
      </w:r>
    </w:p>
    <w:p w14:paraId="298229E9" w14:textId="77777777" w:rsidR="008A64D1" w:rsidRPr="00970F6D" w:rsidRDefault="008A64D1" w:rsidP="008A64D1">
      <w:pPr>
        <w:spacing w:after="0" w:line="240" w:lineRule="auto"/>
        <w:jc w:val="both"/>
        <w:rPr>
          <w:b/>
        </w:rPr>
      </w:pPr>
    </w:p>
    <w:p w14:paraId="5331360E" w14:textId="77777777" w:rsidR="008A64D1" w:rsidRDefault="008A64D1"/>
    <w:sectPr w:rsidR="008A6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4D1"/>
    <w:rsid w:val="008A64D1"/>
    <w:rsid w:val="00FF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85A60"/>
  <w15:chartTrackingRefBased/>
  <w15:docId w15:val="{4798DBDC-E864-4AEB-90A7-696B7CA8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64D1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A64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YE-th5pAIJ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522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2020-06-08T20:31:00Z</dcterms:created>
  <dcterms:modified xsi:type="dcterms:W3CDTF">2020-06-08T20:31:00Z</dcterms:modified>
</cp:coreProperties>
</file>