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  <w:r w:rsidRPr="00492171">
        <w:rPr>
          <w:b/>
          <w:sz w:val="28"/>
          <w:szCs w:val="28"/>
        </w:rPr>
        <w:t>DZIEŃ IV.</w:t>
      </w:r>
      <w:r w:rsidR="00AF3158">
        <w:rPr>
          <w:b/>
          <w:sz w:val="28"/>
          <w:szCs w:val="28"/>
        </w:rPr>
        <w:t xml:space="preserve"> Jestem ilustratorem.</w:t>
      </w:r>
    </w:p>
    <w:p w:rsid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„Order dla najlepszego aktora”</w:t>
      </w:r>
      <w:r w:rsidRPr="00412C15">
        <w:t xml:space="preserve"> – lepienie z plasteliny.</w:t>
      </w:r>
    </w:p>
    <w:p w:rsidR="00C240C0" w:rsidRPr="00412C15" w:rsidRDefault="00582FB0" w:rsidP="00C240C0">
      <w:pPr>
        <w:autoSpaceDE w:val="0"/>
        <w:autoSpaceDN w:val="0"/>
        <w:adjustRightInd w:val="0"/>
        <w:spacing w:after="0" w:line="240" w:lineRule="auto"/>
      </w:pPr>
      <w:r>
        <w:t>Dziecko</w:t>
      </w:r>
      <w:r w:rsidR="00C240C0" w:rsidRPr="00412C15">
        <w:t xml:space="preserve"> </w:t>
      </w:r>
      <w:r>
        <w:t>według własnej inwencji tworzy</w:t>
      </w:r>
      <w:r w:rsidR="00C240C0" w:rsidRPr="00412C15">
        <w:t xml:space="preserve"> order dla najlepszego aktora.</w:t>
      </w:r>
      <w:r w:rsidR="002D28B8">
        <w:t xml:space="preserve"> </w:t>
      </w:r>
      <w:r>
        <w:t>Ozdabia</w:t>
      </w:r>
      <w:r w:rsidR="00C240C0" w:rsidRPr="00412C15">
        <w:t xml:space="preserve"> go koralikami i kolorowymi cekinami.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  <w:rPr>
          <w:b/>
        </w:rPr>
      </w:pPr>
      <w:r w:rsidRPr="00412C15">
        <w:rPr>
          <w:b/>
        </w:rPr>
        <w:t>„Zapamiętaj wyrazy” – zabawa słuchowa.</w:t>
      </w:r>
    </w:p>
    <w:p w:rsidR="00CD2692" w:rsidRDefault="00582FB0" w:rsidP="002D28B8">
      <w:pPr>
        <w:autoSpaceDE w:val="0"/>
        <w:autoSpaceDN w:val="0"/>
        <w:adjustRightInd w:val="0"/>
        <w:spacing w:after="0" w:line="240" w:lineRule="auto"/>
      </w:pPr>
      <w:r>
        <w:t>Rodzic podaje zestaw wyrazów np. aktor, spektakl, teatr, przedstawienie... Dziecko powtarza</w:t>
      </w:r>
      <w:r w:rsidR="00C240C0" w:rsidRPr="00412C15">
        <w:t xml:space="preserve"> je stosując taką</w:t>
      </w:r>
      <w:r w:rsidR="002D28B8">
        <w:t xml:space="preserve"> </w:t>
      </w:r>
      <w:r w:rsidR="00C240C0" w:rsidRPr="00412C15">
        <w:t>samą kolejność.</w:t>
      </w:r>
    </w:p>
    <w:p w:rsidR="00CD2692" w:rsidRDefault="00CD2692" w:rsidP="002D28B8">
      <w:pPr>
        <w:autoSpaceDE w:val="0"/>
        <w:autoSpaceDN w:val="0"/>
        <w:adjustRightInd w:val="0"/>
        <w:spacing w:after="0" w:line="240" w:lineRule="auto"/>
      </w:pPr>
    </w:p>
    <w:p w:rsidR="00CD2692" w:rsidRPr="00CD2692" w:rsidRDefault="00CD2692" w:rsidP="002D28B8">
      <w:pPr>
        <w:autoSpaceDE w:val="0"/>
        <w:autoSpaceDN w:val="0"/>
        <w:adjustRightInd w:val="0"/>
        <w:spacing w:after="0" w:line="240" w:lineRule="auto"/>
        <w:rPr>
          <w:b/>
        </w:rPr>
      </w:pPr>
      <w:r w:rsidRPr="00CD2692">
        <w:rPr>
          <w:b/>
        </w:rPr>
        <w:t>Narysuj po śladzie kukiełki, a następnie je pokoloruj.</w:t>
      </w:r>
    </w:p>
    <w:p w:rsidR="00CD2692" w:rsidRPr="00412C15" w:rsidRDefault="00CD2692" w:rsidP="002D28B8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6200775" cy="2305050"/>
            <wp:effectExtent l="1905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0C0" w:rsidRPr="00412C15" w:rsidRDefault="00C240C0" w:rsidP="00C240C0">
      <w:pPr>
        <w:spacing w:after="0" w:line="240" w:lineRule="auto"/>
        <w:jc w:val="both"/>
      </w:pPr>
    </w:p>
    <w:p w:rsidR="00C240C0" w:rsidRPr="00445238" w:rsidRDefault="00C240C0" w:rsidP="00C240C0">
      <w:pPr>
        <w:autoSpaceDE w:val="0"/>
        <w:autoSpaceDN w:val="0"/>
        <w:adjustRightInd w:val="0"/>
        <w:spacing w:after="0" w:line="240" w:lineRule="auto"/>
        <w:rPr>
          <w:b/>
        </w:rPr>
      </w:pPr>
      <w:r w:rsidRPr="00445238">
        <w:rPr>
          <w:b/>
        </w:rPr>
        <w:t>Echo rytmiczne.</w:t>
      </w:r>
    </w:p>
    <w:p w:rsidR="00C240C0" w:rsidRPr="00445238" w:rsidRDefault="00D5642A" w:rsidP="00C240C0">
      <w:pPr>
        <w:autoSpaceDE w:val="0"/>
        <w:autoSpaceDN w:val="0"/>
        <w:adjustRightInd w:val="0"/>
        <w:spacing w:after="0" w:line="240" w:lineRule="auto"/>
      </w:pPr>
      <w:r w:rsidRPr="00445238">
        <w:t>Rodzic</w:t>
      </w:r>
      <w:r w:rsidR="00582FB0">
        <w:t xml:space="preserve"> recytuje tekst A</w:t>
      </w:r>
      <w:r w:rsidR="00C240C0" w:rsidRPr="00445238">
        <w:t xml:space="preserve"> w oparci</w:t>
      </w:r>
      <w:r w:rsidRPr="00445238">
        <w:t>u o jeden wzór rytmiczny, dziecko</w:t>
      </w:r>
      <w:r w:rsidR="002D28B8" w:rsidRPr="00445238">
        <w:t xml:space="preserve"> </w:t>
      </w:r>
      <w:r w:rsidRPr="00445238">
        <w:t>recytuje</w:t>
      </w:r>
      <w:r w:rsidR="00C240C0" w:rsidRPr="00445238">
        <w:t xml:space="preserve"> tekst B w rytmie </w:t>
      </w:r>
      <w:r w:rsidRPr="00445238">
        <w:t>zaproponowanym przez rodzica</w:t>
      </w:r>
      <w:r w:rsidR="00C240C0" w:rsidRPr="00445238">
        <w:t>.</w:t>
      </w:r>
    </w:p>
    <w:p w:rsidR="00C240C0" w:rsidRPr="00445238" w:rsidRDefault="00C240C0" w:rsidP="00C240C0">
      <w:pPr>
        <w:autoSpaceDE w:val="0"/>
        <w:autoSpaceDN w:val="0"/>
        <w:adjustRightInd w:val="0"/>
        <w:spacing w:after="0" w:line="240" w:lineRule="auto"/>
      </w:pPr>
    </w:p>
    <w:p w:rsidR="00C240C0" w:rsidRPr="00445238" w:rsidRDefault="00C240C0" w:rsidP="00C240C0">
      <w:pPr>
        <w:autoSpaceDE w:val="0"/>
        <w:autoSpaceDN w:val="0"/>
        <w:adjustRightInd w:val="0"/>
        <w:spacing w:after="0" w:line="240" w:lineRule="auto"/>
      </w:pPr>
      <w:r w:rsidRPr="00445238">
        <w:t xml:space="preserve">Tekst A </w:t>
      </w:r>
      <w:r w:rsidR="00D5642A" w:rsidRPr="00445238">
        <w:tab/>
      </w:r>
      <w:r w:rsidR="00D5642A" w:rsidRPr="00445238">
        <w:tab/>
      </w:r>
      <w:r w:rsidR="00D5642A" w:rsidRPr="00445238">
        <w:tab/>
      </w:r>
      <w:r w:rsidR="00D5642A" w:rsidRPr="00445238">
        <w:tab/>
      </w:r>
      <w:r w:rsidR="00D5642A" w:rsidRPr="00445238">
        <w:tab/>
      </w:r>
      <w:r w:rsidRPr="00445238">
        <w:t>Tekst B</w:t>
      </w:r>
    </w:p>
    <w:p w:rsidR="00C240C0" w:rsidRPr="00445238" w:rsidRDefault="00C240C0" w:rsidP="00C240C0">
      <w:pPr>
        <w:autoSpaceDE w:val="0"/>
        <w:autoSpaceDN w:val="0"/>
        <w:adjustRightInd w:val="0"/>
        <w:spacing w:after="0" w:line="240" w:lineRule="auto"/>
      </w:pPr>
      <w:r w:rsidRPr="00445238">
        <w:t>Co tu się dzieje?</w:t>
      </w:r>
      <w:r w:rsidR="00D5642A" w:rsidRPr="00445238">
        <w:tab/>
      </w:r>
      <w:r w:rsidR="00D5642A" w:rsidRPr="00445238">
        <w:tab/>
      </w:r>
      <w:r w:rsidR="00D5642A" w:rsidRPr="00445238">
        <w:tab/>
      </w:r>
      <w:r w:rsidR="00D5642A" w:rsidRPr="00445238">
        <w:tab/>
      </w:r>
      <w:r w:rsidRPr="00445238">
        <w:t xml:space="preserve"> To przedstawienie.</w:t>
      </w:r>
    </w:p>
    <w:p w:rsidR="00C240C0" w:rsidRPr="00445238" w:rsidRDefault="00C240C0" w:rsidP="00C240C0">
      <w:pPr>
        <w:autoSpaceDE w:val="0"/>
        <w:autoSpaceDN w:val="0"/>
        <w:adjustRightInd w:val="0"/>
        <w:spacing w:after="0" w:line="240" w:lineRule="auto"/>
      </w:pPr>
      <w:r w:rsidRPr="00445238">
        <w:t xml:space="preserve">A o kim będzie? </w:t>
      </w:r>
      <w:r w:rsidR="00D5642A" w:rsidRPr="00445238">
        <w:tab/>
      </w:r>
      <w:r w:rsidR="00D5642A" w:rsidRPr="00445238">
        <w:tab/>
      </w:r>
      <w:r w:rsidR="00D5642A" w:rsidRPr="00445238">
        <w:tab/>
      </w:r>
      <w:r w:rsidR="00D5642A" w:rsidRPr="00445238">
        <w:tab/>
      </w:r>
      <w:r w:rsidRPr="00445238">
        <w:t>Dziś o Irenie.</w:t>
      </w:r>
    </w:p>
    <w:p w:rsidR="00C240C0" w:rsidRPr="00445238" w:rsidRDefault="00C240C0" w:rsidP="00C240C0">
      <w:pPr>
        <w:autoSpaceDE w:val="0"/>
        <w:autoSpaceDN w:val="0"/>
        <w:adjustRightInd w:val="0"/>
        <w:spacing w:after="0" w:line="240" w:lineRule="auto"/>
      </w:pPr>
      <w:r w:rsidRPr="00445238">
        <w:t xml:space="preserve">Kim jest Irena? </w:t>
      </w:r>
      <w:r w:rsidR="00D5642A" w:rsidRPr="00445238">
        <w:tab/>
      </w:r>
      <w:r w:rsidR="00D5642A" w:rsidRPr="00445238">
        <w:tab/>
      </w:r>
      <w:r w:rsidR="00D5642A" w:rsidRPr="00445238">
        <w:tab/>
      </w:r>
      <w:r w:rsidR="00D5642A" w:rsidRPr="00445238">
        <w:tab/>
      </w:r>
      <w:r w:rsidRPr="00445238">
        <w:t>To jest księżniczka.</w:t>
      </w:r>
    </w:p>
    <w:p w:rsidR="00C240C0" w:rsidRPr="00445238" w:rsidRDefault="00C240C0" w:rsidP="00C240C0">
      <w:pPr>
        <w:autoSpaceDE w:val="0"/>
        <w:autoSpaceDN w:val="0"/>
        <w:adjustRightInd w:val="0"/>
        <w:spacing w:after="0" w:line="240" w:lineRule="auto"/>
      </w:pPr>
      <w:r w:rsidRPr="00445238">
        <w:t xml:space="preserve">Gdzie ją znajdziemy? </w:t>
      </w:r>
      <w:r w:rsidR="00D5642A" w:rsidRPr="00445238">
        <w:tab/>
      </w:r>
      <w:r w:rsidR="00D5642A" w:rsidRPr="00445238">
        <w:tab/>
      </w:r>
      <w:r w:rsidR="00D5642A" w:rsidRPr="00445238">
        <w:tab/>
      </w:r>
      <w:r w:rsidRPr="00445238">
        <w:t>Tam, gdzie Wieliczka.</w:t>
      </w:r>
    </w:p>
    <w:p w:rsidR="00C240C0" w:rsidRPr="00445238" w:rsidRDefault="00C240C0" w:rsidP="00C240C0">
      <w:pPr>
        <w:autoSpaceDE w:val="0"/>
        <w:autoSpaceDN w:val="0"/>
        <w:adjustRightInd w:val="0"/>
        <w:spacing w:after="0" w:line="240" w:lineRule="auto"/>
      </w:pPr>
      <w:r w:rsidRPr="00445238">
        <w:t>W kopalni soli?</w:t>
      </w:r>
      <w:r w:rsidR="00D5642A" w:rsidRPr="00445238">
        <w:tab/>
      </w:r>
      <w:r w:rsidR="00D5642A" w:rsidRPr="00445238">
        <w:tab/>
      </w:r>
      <w:r w:rsidR="00D5642A" w:rsidRPr="00445238">
        <w:tab/>
      </w:r>
      <w:r w:rsidR="00D5642A" w:rsidRPr="00445238">
        <w:tab/>
      </w:r>
      <w:r w:rsidRPr="00445238">
        <w:t xml:space="preserve"> Co też pan plecie.</w:t>
      </w:r>
    </w:p>
    <w:p w:rsidR="00C240C0" w:rsidRPr="00445238" w:rsidRDefault="00C240C0" w:rsidP="00C240C0">
      <w:pPr>
        <w:autoSpaceDE w:val="0"/>
        <w:autoSpaceDN w:val="0"/>
        <w:adjustRightInd w:val="0"/>
        <w:spacing w:after="0" w:line="240" w:lineRule="auto"/>
      </w:pPr>
      <w:r w:rsidRPr="00445238">
        <w:t xml:space="preserve">Tam ją znajdziemy? </w:t>
      </w:r>
      <w:r w:rsidR="00D5642A" w:rsidRPr="00445238">
        <w:tab/>
      </w:r>
      <w:r w:rsidR="00D5642A" w:rsidRPr="00445238">
        <w:tab/>
      </w:r>
      <w:r w:rsidR="00D5642A" w:rsidRPr="00445238">
        <w:tab/>
      </w:r>
      <w:r w:rsidR="00D5642A" w:rsidRPr="00445238">
        <w:tab/>
      </w:r>
      <w:r w:rsidRPr="00445238">
        <w:t>Nie, nie znajdziecie.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</w:p>
    <w:p w:rsidR="00C240C0" w:rsidRDefault="00445238" w:rsidP="00C240C0">
      <w:pPr>
        <w:autoSpaceDE w:val="0"/>
        <w:autoSpaceDN w:val="0"/>
        <w:adjustRightInd w:val="0"/>
        <w:spacing w:after="0" w:line="240" w:lineRule="auto"/>
      </w:pPr>
      <w:r>
        <w:rPr>
          <w:b/>
        </w:rPr>
        <w:t>Dziecko śpiewa</w:t>
      </w:r>
      <w:r w:rsidR="00C240C0" w:rsidRPr="00412C15">
        <w:rPr>
          <w:b/>
        </w:rPr>
        <w:t xml:space="preserve"> rymowankę „Wesele”</w:t>
      </w:r>
      <w:r w:rsidR="00C240C0" w:rsidRPr="00412C15">
        <w:t xml:space="preserve"> na wymyśloną przez siebie melodię.</w:t>
      </w:r>
    </w:p>
    <w:p w:rsidR="002D28B8" w:rsidRPr="00412C15" w:rsidRDefault="002D28B8" w:rsidP="00C240C0">
      <w:pPr>
        <w:autoSpaceDE w:val="0"/>
        <w:autoSpaceDN w:val="0"/>
        <w:adjustRightInd w:val="0"/>
        <w:spacing w:after="0" w:line="240" w:lineRule="auto"/>
      </w:pP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  <w:r w:rsidRPr="00412C15">
        <w:t>Młody rycerz i księżniczka</w:t>
      </w:r>
    </w:p>
    <w:p w:rsidR="00C240C0" w:rsidRPr="00412C15" w:rsidRDefault="00C240C0" w:rsidP="00C240C0">
      <w:pPr>
        <w:spacing w:after="0" w:line="240" w:lineRule="auto"/>
        <w:jc w:val="both"/>
      </w:pPr>
      <w:r w:rsidRPr="00412C15">
        <w:t>dziś wesele mają.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  <w:r w:rsidRPr="00412C15">
        <w:t>A więc gości młodych, starych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  <w:r w:rsidRPr="00412C15">
        <w:t>wielu zapraszają.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  <w:r w:rsidRPr="00412C15">
        <w:t>Już orkiestra im przygrywa,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  <w:r w:rsidRPr="00412C15">
        <w:t>wszyscy tańczą wkoło.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  <w:r w:rsidRPr="00412C15">
        <w:t>Będą tańczyć do północy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  <w:r w:rsidRPr="00412C15">
        <w:t>i będzie wesoło.</w:t>
      </w:r>
    </w:p>
    <w:p w:rsidR="00C240C0" w:rsidRDefault="00C240C0" w:rsidP="00C240C0">
      <w:pPr>
        <w:autoSpaceDE w:val="0"/>
        <w:autoSpaceDN w:val="0"/>
        <w:adjustRightInd w:val="0"/>
        <w:spacing w:after="0" w:line="240" w:lineRule="auto"/>
      </w:pPr>
    </w:p>
    <w:p w:rsidR="00582FB0" w:rsidRDefault="00582FB0" w:rsidP="00C240C0">
      <w:pPr>
        <w:autoSpaceDE w:val="0"/>
        <w:autoSpaceDN w:val="0"/>
        <w:adjustRightInd w:val="0"/>
        <w:spacing w:after="0" w:line="240" w:lineRule="auto"/>
      </w:pPr>
    </w:p>
    <w:p w:rsidR="00582FB0" w:rsidRPr="00412C15" w:rsidRDefault="00582FB0" w:rsidP="00C240C0">
      <w:pPr>
        <w:autoSpaceDE w:val="0"/>
        <w:autoSpaceDN w:val="0"/>
        <w:adjustRightInd w:val="0"/>
        <w:spacing w:after="0" w:line="240" w:lineRule="auto"/>
      </w:pP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  <w:rPr>
          <w:b/>
        </w:rPr>
      </w:pPr>
      <w:r w:rsidRPr="00412C15">
        <w:rPr>
          <w:b/>
        </w:rPr>
        <w:lastRenderedPageBreak/>
        <w:t>Rymowanka „Wspólna zabawa” – improwizacja wokalna.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  <w:r w:rsidRPr="00412C15">
        <w:t>Jaka dziś pogoda? Chyba słońce świeci.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  <w:r w:rsidRPr="00412C15">
        <w:t>A więc zapraszamy wszystkie grzeczne dzieci.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  <w:r w:rsidRPr="00412C15">
        <w:t>Do wspólnej zabawy, wspólnego śpiewania.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  <w:r w:rsidRPr="00412C15">
        <w:t>Niechaj do nas przyjdą, Karol, Krzyś i Hania.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  <w:rPr>
          <w:b/>
        </w:rPr>
      </w:pPr>
      <w:r w:rsidRPr="00412C15">
        <w:rPr>
          <w:b/>
        </w:rPr>
        <w:t>„Raz, dwa, trzy, cztery” – zaznaczanie akcentu metrycznego.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  <w:r w:rsidRPr="00412C15">
        <w:t>-</w:t>
      </w:r>
      <w:r w:rsidR="00445238">
        <w:t xml:space="preserve"> Dziecko maszeruje</w:t>
      </w:r>
      <w:r w:rsidRPr="00412C15">
        <w:t xml:space="preserve"> po obwodzie koła, zaznaczając akcent metryczny, na</w:t>
      </w:r>
      <w:r w:rsidR="002D28B8">
        <w:t xml:space="preserve"> </w:t>
      </w:r>
      <w:r w:rsidR="00445238">
        <w:t>„raz” – klaszcze, „dwa, trzy, cztery” odlicza</w:t>
      </w:r>
      <w:r w:rsidRPr="00412C15">
        <w:t xml:space="preserve"> cicho w myślach.</w:t>
      </w:r>
    </w:p>
    <w:p w:rsidR="00C240C0" w:rsidRPr="00412C15" w:rsidRDefault="00445238" w:rsidP="00C240C0">
      <w:pPr>
        <w:autoSpaceDE w:val="0"/>
        <w:autoSpaceDN w:val="0"/>
        <w:adjustRightInd w:val="0"/>
        <w:spacing w:after="0" w:line="240" w:lineRule="auto"/>
      </w:pPr>
      <w:r>
        <w:t>- N</w:t>
      </w:r>
      <w:r w:rsidR="00C240C0" w:rsidRPr="00412C15">
        <w:t>a „raz” – mocne klaśnięcie, na „dwa, trzy, cztery” – uderzenie dłońmi</w:t>
      </w:r>
      <w:r w:rsidR="002D28B8">
        <w:t xml:space="preserve"> </w:t>
      </w:r>
      <w:r w:rsidR="00C240C0" w:rsidRPr="00412C15">
        <w:t>o uda.</w:t>
      </w:r>
    </w:p>
    <w:p w:rsidR="00C240C0" w:rsidRPr="00412C15" w:rsidRDefault="00445238" w:rsidP="00C240C0">
      <w:pPr>
        <w:autoSpaceDE w:val="0"/>
        <w:autoSpaceDN w:val="0"/>
        <w:adjustRightInd w:val="0"/>
        <w:spacing w:after="0" w:line="240" w:lineRule="auto"/>
      </w:pPr>
      <w:r>
        <w:t>- Dziecko siedzi w siadzie skrzyżnym. N</w:t>
      </w:r>
      <w:r w:rsidR="00C240C0" w:rsidRPr="00412C15">
        <w:t>a „raz” – mocne uderzenie o uda,</w:t>
      </w:r>
      <w:r w:rsidR="002D28B8">
        <w:t xml:space="preserve"> </w:t>
      </w:r>
      <w:r w:rsidR="00C240C0" w:rsidRPr="00412C15">
        <w:t>na „dwa, trzy, cztery” – ciche stukanie palcami o podłogę.</w:t>
      </w:r>
    </w:p>
    <w:p w:rsidR="00C240C0" w:rsidRPr="00412C15" w:rsidRDefault="002D28B8" w:rsidP="00C240C0">
      <w:pPr>
        <w:autoSpaceDE w:val="0"/>
        <w:autoSpaceDN w:val="0"/>
        <w:adjustRightInd w:val="0"/>
        <w:spacing w:after="0" w:line="240" w:lineRule="auto"/>
      </w:pPr>
      <w:r>
        <w:t xml:space="preserve">- </w:t>
      </w:r>
      <w:r w:rsidR="00445238">
        <w:t>Marsz po obwodzie koła.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</w:p>
    <w:p w:rsidR="00C240C0" w:rsidRPr="00412C15" w:rsidRDefault="00C240C0" w:rsidP="00C240C0">
      <w:pPr>
        <w:spacing w:after="0" w:line="240" w:lineRule="auto"/>
        <w:jc w:val="both"/>
        <w:rPr>
          <w:b/>
        </w:rPr>
      </w:pPr>
      <w:r w:rsidRPr="00412C15">
        <w:rPr>
          <w:b/>
        </w:rPr>
        <w:t>„Pająk łapie muchy” – zabawa orientacyjno – porządkowa.</w:t>
      </w:r>
    </w:p>
    <w:p w:rsidR="00C240C0" w:rsidRPr="00412C15" w:rsidRDefault="00C240C0" w:rsidP="00C240C0">
      <w:pPr>
        <w:spacing w:after="0" w:line="240" w:lineRule="auto"/>
        <w:jc w:val="both"/>
        <w:rPr>
          <w:b/>
        </w:rPr>
      </w:pP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„Ilustracja do bajki Żabka Klementyna”–</w:t>
      </w:r>
      <w:r w:rsidRPr="00412C15">
        <w:t xml:space="preserve"> rysowanie kredkami pastelowymi.</w:t>
      </w:r>
    </w:p>
    <w:p w:rsidR="00C240C0" w:rsidRPr="00412C15" w:rsidRDefault="00445238" w:rsidP="00C240C0">
      <w:pPr>
        <w:autoSpaceDE w:val="0"/>
        <w:autoSpaceDN w:val="0"/>
        <w:adjustRightInd w:val="0"/>
        <w:spacing w:after="0" w:line="240" w:lineRule="auto"/>
      </w:pPr>
      <w:r>
        <w:t>Przypomnij sobie</w:t>
      </w:r>
      <w:r w:rsidR="00C240C0" w:rsidRPr="00412C15">
        <w:t xml:space="preserve"> treści bajki</w:t>
      </w:r>
      <w:r>
        <w:t xml:space="preserve"> z wtorku o Żabce Klementynce</w:t>
      </w:r>
      <w:r w:rsidR="00C240C0" w:rsidRPr="00412C15">
        <w:t>.</w:t>
      </w:r>
      <w:r>
        <w:t xml:space="preserve"> Narysuj obrazek, który przedstawia tą bajkę.</w:t>
      </w:r>
    </w:p>
    <w:p w:rsidR="00C240C0" w:rsidRPr="00412C15" w:rsidRDefault="00445238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Nie zapomnij o sprzątnięciu</w:t>
      </w:r>
      <w:r w:rsidR="00C240C0" w:rsidRPr="00412C15">
        <w:rPr>
          <w:color w:val="000000"/>
        </w:rPr>
        <w:t xml:space="preserve"> stanowisk</w:t>
      </w:r>
      <w:r>
        <w:rPr>
          <w:color w:val="000000"/>
        </w:rPr>
        <w:t>a po zakończonej</w:t>
      </w:r>
      <w:r w:rsidR="00C240C0" w:rsidRPr="00412C15">
        <w:rPr>
          <w:color w:val="000000"/>
        </w:rPr>
        <w:t xml:space="preserve"> pracy.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240C0" w:rsidRDefault="00582FB0" w:rsidP="00C240C0">
      <w:pPr>
        <w:autoSpaceDE w:val="0"/>
        <w:autoSpaceDN w:val="0"/>
        <w:adjustRightInd w:val="0"/>
        <w:spacing w:after="0" w:line="240" w:lineRule="auto"/>
      </w:pPr>
      <w:r>
        <w:rPr>
          <w:b/>
        </w:rPr>
        <w:t>„Ogrodowa praca</w:t>
      </w:r>
      <w:r w:rsidR="00C240C0" w:rsidRPr="00445238">
        <w:rPr>
          <w:b/>
        </w:rPr>
        <w:t xml:space="preserve"> zespołowa”</w:t>
      </w:r>
      <w:r w:rsidR="00D5642A" w:rsidRPr="00445238">
        <w:t xml:space="preserve"> – pomagamy rodzicom w ogrodzie</w:t>
      </w:r>
      <w:r w:rsidR="00C240C0" w:rsidRPr="00445238">
        <w:t xml:space="preserve"> – kształtowanie umiejętności</w:t>
      </w:r>
      <w:r w:rsidR="002D28B8" w:rsidRPr="00445238">
        <w:t xml:space="preserve"> </w:t>
      </w:r>
      <w:r w:rsidR="00C240C0" w:rsidRPr="00445238">
        <w:t>współpracy w zespole.</w:t>
      </w:r>
    </w:p>
    <w:p w:rsidR="00582FB0" w:rsidRPr="00445238" w:rsidRDefault="00582FB0" w:rsidP="00C240C0">
      <w:pPr>
        <w:autoSpaceDE w:val="0"/>
        <w:autoSpaceDN w:val="0"/>
        <w:adjustRightInd w:val="0"/>
        <w:spacing w:after="0" w:line="240" w:lineRule="auto"/>
      </w:pPr>
      <w:r>
        <w:t>Jak pozwoli Ci pogoda, to proszę pomóż Mamie i Tacie w ogrodzie. Oni powiedzą Ci jak możesz pomóc. Na pewno się ucieszą!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240C0" w:rsidRPr="00412C15" w:rsidRDefault="00D5642A" w:rsidP="00C240C0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412C15">
        <w:rPr>
          <w:b/>
          <w:color w:val="000000"/>
        </w:rPr>
        <w:t xml:space="preserve"> </w:t>
      </w:r>
      <w:r w:rsidR="00C240C0" w:rsidRPr="00412C15">
        <w:rPr>
          <w:b/>
          <w:color w:val="000000"/>
        </w:rPr>
        <w:t>„Pająk łapie muchy” – zabawa orientacyjno – porządkowa.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12C15">
        <w:rPr>
          <w:b/>
          <w:color w:val="000000"/>
        </w:rPr>
        <w:t>Przeczytaj zdania. Pokoloruj ramki wokół zdań.</w:t>
      </w:r>
      <w:r w:rsidRPr="00412C15">
        <w:rPr>
          <w:color w:val="000000"/>
        </w:rPr>
        <w:t xml:space="preserve"> Te, które dotyczą dziewczynki</w:t>
      </w:r>
      <w:r w:rsidR="002D28B8">
        <w:rPr>
          <w:color w:val="000000"/>
        </w:rPr>
        <w:t xml:space="preserve"> </w:t>
      </w:r>
      <w:r w:rsidRPr="00412C15">
        <w:rPr>
          <w:color w:val="000000"/>
        </w:rPr>
        <w:t>koloruj na różowo, a te, które dotyczą chłopca – na niebiesko. Karta pracy, cz. 4, s. 38.</w:t>
      </w: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240C0" w:rsidRPr="00412C15" w:rsidRDefault="00C240C0" w:rsidP="00C240C0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412C15">
        <w:rPr>
          <w:b/>
          <w:color w:val="000000"/>
        </w:rPr>
        <w:t>„Gdybym był aktorem” – zabawa twórcza.</w:t>
      </w:r>
    </w:p>
    <w:p w:rsidR="00C240C0" w:rsidRPr="00412C15" w:rsidRDefault="00582FB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Dziecko kończy wypowiedziane przez rodzica</w:t>
      </w:r>
      <w:r w:rsidR="00C240C0" w:rsidRPr="00412C15">
        <w:rPr>
          <w:color w:val="000000"/>
        </w:rPr>
        <w:t xml:space="preserve"> zdanie </w:t>
      </w:r>
      <w:r w:rsidRPr="00412C15">
        <w:rPr>
          <w:color w:val="000000"/>
        </w:rPr>
        <w:t>mówiąc, jaką</w:t>
      </w:r>
      <w:r w:rsidR="002D28B8">
        <w:rPr>
          <w:color w:val="000000"/>
        </w:rPr>
        <w:t xml:space="preserve"> </w:t>
      </w:r>
      <w:r w:rsidR="00C240C0" w:rsidRPr="00412C15">
        <w:rPr>
          <w:color w:val="000000"/>
        </w:rPr>
        <w:t>rolę chciałyby zagrać i jaka jest grana przez nich postać.</w:t>
      </w:r>
    </w:p>
    <w:p w:rsidR="00C240C0" w:rsidRDefault="00C240C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82FB0" w:rsidRDefault="00582FB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82FB0" w:rsidRDefault="00582FB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82FB0" w:rsidRDefault="00582FB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82FB0" w:rsidRDefault="00582FB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82FB0" w:rsidRDefault="00582FB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82FB0" w:rsidRDefault="00582FB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82FB0" w:rsidRDefault="00582FB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82FB0" w:rsidRDefault="00582FB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82FB0" w:rsidRDefault="00582FB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82FB0" w:rsidRDefault="00582FB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82FB0" w:rsidRDefault="00582FB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82FB0" w:rsidRDefault="00582FB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82FB0" w:rsidRDefault="00582FB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82FB0" w:rsidRDefault="00582FB0" w:rsidP="00C240C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554FE" w:rsidRPr="00582FB0" w:rsidRDefault="005554FE" w:rsidP="005554FE">
      <w:pPr>
        <w:spacing w:after="0" w:line="240" w:lineRule="auto"/>
        <w:jc w:val="both"/>
      </w:pPr>
      <w:r w:rsidRPr="005404C0">
        <w:rPr>
          <w:b/>
        </w:rPr>
        <w:lastRenderedPageBreak/>
        <w:t>„Marionetka”</w:t>
      </w:r>
      <w:r w:rsidRPr="005404C0">
        <w:t xml:space="preserve"> – zabawa uspokajająca. Dziecko naśladuje ruchy marionetki poruszanej przez aktora. </w:t>
      </w:r>
    </w:p>
    <w:p w:rsidR="005554FE" w:rsidRPr="008022E6" w:rsidRDefault="005554FE" w:rsidP="005554FE">
      <w:pPr>
        <w:spacing w:after="0" w:line="240" w:lineRule="auto"/>
        <w:jc w:val="center"/>
        <w:rPr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3555446" cy="3162300"/>
            <wp:effectExtent l="19050" t="0" r="6904" b="0"/>
            <wp:docPr id="14" name="Obraz 1" descr="Marionetki drewniane Hurvinek, Spejbl i Mańka - 3 szt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onetki drewniane Hurvinek, Spejbl i Mańka - 3 sztu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494" cy="317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FE" w:rsidRDefault="005554FE" w:rsidP="005554FE">
      <w:pPr>
        <w:spacing w:after="0" w:line="240" w:lineRule="auto"/>
        <w:jc w:val="both"/>
        <w:rPr>
          <w:color w:val="000000"/>
        </w:rPr>
      </w:pPr>
    </w:p>
    <w:p w:rsidR="00582FB0" w:rsidRDefault="00582FB0" w:rsidP="005554FE">
      <w:pPr>
        <w:spacing w:after="0" w:line="240" w:lineRule="auto"/>
        <w:jc w:val="both"/>
        <w:rPr>
          <w:color w:val="000000"/>
        </w:rPr>
      </w:pPr>
      <w:r w:rsidRPr="00582FB0">
        <w:rPr>
          <w:noProof/>
          <w:color w:val="000000"/>
          <w:lang w:eastAsia="pl-PL"/>
        </w:rPr>
        <w:drawing>
          <wp:inline distT="0" distB="0" distL="0" distR="0">
            <wp:extent cx="5760720" cy="3993066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B0" w:rsidRDefault="00582FB0" w:rsidP="005554FE">
      <w:pPr>
        <w:spacing w:after="0" w:line="240" w:lineRule="auto"/>
        <w:jc w:val="both"/>
        <w:rPr>
          <w:color w:val="000000"/>
        </w:rPr>
      </w:pPr>
    </w:p>
    <w:p w:rsidR="00582FB0" w:rsidRPr="00412C15" w:rsidRDefault="00582FB0" w:rsidP="005554FE">
      <w:pPr>
        <w:spacing w:after="0" w:line="240" w:lineRule="auto"/>
        <w:jc w:val="both"/>
        <w:rPr>
          <w:color w:val="000000"/>
        </w:rPr>
      </w:pPr>
    </w:p>
    <w:p w:rsidR="00492171" w:rsidRP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391A5C" w:rsidRDefault="00391A5C" w:rsidP="00582FB0">
      <w:pPr>
        <w:spacing w:after="0" w:line="240" w:lineRule="auto"/>
        <w:ind w:left="4956"/>
        <w:jc w:val="both"/>
        <w:rPr>
          <w:b/>
        </w:rPr>
      </w:pPr>
      <w:r>
        <w:rPr>
          <w:b/>
        </w:rPr>
        <w:t>Życzymy Wam owocnej nauki i zabawy</w:t>
      </w:r>
    </w:p>
    <w:p w:rsidR="00391A5C" w:rsidRPr="00492171" w:rsidRDefault="00391A5C" w:rsidP="00582FB0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Pani Marta i Pani Renia</w:t>
      </w:r>
    </w:p>
    <w:sectPr w:rsidR="00391A5C" w:rsidRPr="00492171" w:rsidSect="001A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EA" w:rsidRDefault="002531EA" w:rsidP="004F00F4">
      <w:pPr>
        <w:spacing w:after="0" w:line="240" w:lineRule="auto"/>
      </w:pPr>
      <w:r>
        <w:separator/>
      </w:r>
    </w:p>
  </w:endnote>
  <w:endnote w:type="continuationSeparator" w:id="0">
    <w:p w:rsidR="002531EA" w:rsidRDefault="002531EA" w:rsidP="004F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EA" w:rsidRDefault="002531EA" w:rsidP="004F00F4">
      <w:pPr>
        <w:spacing w:after="0" w:line="240" w:lineRule="auto"/>
      </w:pPr>
      <w:r>
        <w:separator/>
      </w:r>
    </w:p>
  </w:footnote>
  <w:footnote w:type="continuationSeparator" w:id="0">
    <w:p w:rsidR="002531EA" w:rsidRDefault="002531EA" w:rsidP="004F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60"/>
    <w:multiLevelType w:val="hybridMultilevel"/>
    <w:tmpl w:val="3F42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23D"/>
    <w:multiLevelType w:val="hybridMultilevel"/>
    <w:tmpl w:val="EC0C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42E"/>
    <w:multiLevelType w:val="multilevel"/>
    <w:tmpl w:val="3E8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2741E5"/>
    <w:multiLevelType w:val="hybridMultilevel"/>
    <w:tmpl w:val="7AEE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F2A38"/>
    <w:multiLevelType w:val="multilevel"/>
    <w:tmpl w:val="BE44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5328A6"/>
    <w:multiLevelType w:val="multilevel"/>
    <w:tmpl w:val="23F0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1"/>
    <w:rsid w:val="00097172"/>
    <w:rsid w:val="00176ED4"/>
    <w:rsid w:val="00193040"/>
    <w:rsid w:val="001A1293"/>
    <w:rsid w:val="002531EA"/>
    <w:rsid w:val="002664A4"/>
    <w:rsid w:val="002D28B8"/>
    <w:rsid w:val="00332E66"/>
    <w:rsid w:val="00391A5C"/>
    <w:rsid w:val="003E1ED2"/>
    <w:rsid w:val="00412C15"/>
    <w:rsid w:val="00445238"/>
    <w:rsid w:val="00492171"/>
    <w:rsid w:val="004F00F4"/>
    <w:rsid w:val="005404C0"/>
    <w:rsid w:val="00553E8D"/>
    <w:rsid w:val="005554FE"/>
    <w:rsid w:val="00582A47"/>
    <w:rsid w:val="00582FB0"/>
    <w:rsid w:val="00593DE5"/>
    <w:rsid w:val="006127DA"/>
    <w:rsid w:val="006265C3"/>
    <w:rsid w:val="00630845"/>
    <w:rsid w:val="00654B4C"/>
    <w:rsid w:val="0068093F"/>
    <w:rsid w:val="006E28CC"/>
    <w:rsid w:val="006F316F"/>
    <w:rsid w:val="007221F0"/>
    <w:rsid w:val="00723442"/>
    <w:rsid w:val="007331F2"/>
    <w:rsid w:val="00777877"/>
    <w:rsid w:val="007B600F"/>
    <w:rsid w:val="008002F7"/>
    <w:rsid w:val="008022E6"/>
    <w:rsid w:val="008C31B9"/>
    <w:rsid w:val="008E7B57"/>
    <w:rsid w:val="008F2A0F"/>
    <w:rsid w:val="00952C8A"/>
    <w:rsid w:val="00977861"/>
    <w:rsid w:val="009C5AAC"/>
    <w:rsid w:val="00A309A2"/>
    <w:rsid w:val="00A72B46"/>
    <w:rsid w:val="00AF3158"/>
    <w:rsid w:val="00B21E9A"/>
    <w:rsid w:val="00B53DDC"/>
    <w:rsid w:val="00BA289C"/>
    <w:rsid w:val="00BC5CC5"/>
    <w:rsid w:val="00BE6500"/>
    <w:rsid w:val="00C240C0"/>
    <w:rsid w:val="00C345F1"/>
    <w:rsid w:val="00C85931"/>
    <w:rsid w:val="00CD2692"/>
    <w:rsid w:val="00D30B0C"/>
    <w:rsid w:val="00D5642A"/>
    <w:rsid w:val="00D60460"/>
    <w:rsid w:val="00DB3C17"/>
    <w:rsid w:val="00DF49A0"/>
    <w:rsid w:val="00E20837"/>
    <w:rsid w:val="00E462F8"/>
    <w:rsid w:val="00EA6EFC"/>
    <w:rsid w:val="00F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BA7B-FF0C-4537-B0B2-491CE5D8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171"/>
    <w:rPr>
      <w:color w:val="0000FF" w:themeColor="hyperlink"/>
      <w:u w:val="single"/>
    </w:rPr>
  </w:style>
  <w:style w:type="paragraph" w:customStyle="1" w:styleId="Bezodstpw1">
    <w:name w:val="Bez odstępów1"/>
    <w:rsid w:val="00492171"/>
    <w:pPr>
      <w:suppressAutoHyphens/>
      <w:spacing w:after="0" w:line="100" w:lineRule="atLeast"/>
    </w:pPr>
    <w:rPr>
      <w:rFonts w:eastAsia="Times New Roman"/>
      <w:kern w:val="2"/>
      <w:lang w:eastAsia="hi-IN" w:bidi="hi-IN"/>
    </w:rPr>
  </w:style>
  <w:style w:type="paragraph" w:styleId="Akapitzlist">
    <w:name w:val="List Paragraph"/>
    <w:basedOn w:val="Normalny"/>
    <w:uiPriority w:val="34"/>
    <w:qFormat/>
    <w:rsid w:val="00D30B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B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F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0F4"/>
  </w:style>
  <w:style w:type="paragraph" w:styleId="Stopka">
    <w:name w:val="footer"/>
    <w:basedOn w:val="Normalny"/>
    <w:link w:val="StopkaZnak"/>
    <w:uiPriority w:val="99"/>
    <w:semiHidden/>
    <w:unhideWhenUsed/>
    <w:rsid w:val="004F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3</cp:revision>
  <dcterms:created xsi:type="dcterms:W3CDTF">2020-05-20T19:42:00Z</dcterms:created>
  <dcterms:modified xsi:type="dcterms:W3CDTF">2020-05-20T19:42:00Z</dcterms:modified>
</cp:coreProperties>
</file>