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bookmarkStart w:id="0" w:name="_GoBack"/>
      <w:bookmarkEnd w:id="0"/>
      <w:r w:rsidRPr="00577F53">
        <w:rPr>
          <w:b/>
          <w:sz w:val="28"/>
          <w:szCs w:val="28"/>
        </w:rPr>
        <w:t>DZIEŃ III.</w:t>
      </w:r>
      <w:r w:rsidR="00AF3158">
        <w:rPr>
          <w:b/>
          <w:sz w:val="28"/>
          <w:szCs w:val="28"/>
        </w:rPr>
        <w:t xml:space="preserve"> Żołnierz klaun i baletnica.</w:t>
      </w:r>
    </w:p>
    <w:p w:rsid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</w:p>
    <w:p w:rsidR="00BA289C" w:rsidRDefault="00BA289C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„Magiczne miejsce” –piosenka o teatrze</w:t>
      </w:r>
    </w:p>
    <w:p w:rsidR="00BA289C" w:rsidRDefault="00BA289C" w:rsidP="00C8593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A289C" w:rsidRPr="00BA289C" w:rsidRDefault="00CF4597" w:rsidP="00C85931">
      <w:pPr>
        <w:autoSpaceDE w:val="0"/>
        <w:autoSpaceDN w:val="0"/>
        <w:adjustRightInd w:val="0"/>
        <w:spacing w:after="0" w:line="240" w:lineRule="auto"/>
      </w:pPr>
      <w:hyperlink r:id="rId7" w:history="1">
        <w:r w:rsidR="00BA289C" w:rsidRPr="00BA289C">
          <w:rPr>
            <w:rStyle w:val="Hipercze"/>
          </w:rPr>
          <w:t>https://www.youtube.com/watch?v=E3lW-k19_io</w:t>
        </w:r>
      </w:hyperlink>
    </w:p>
    <w:p w:rsidR="00BA289C" w:rsidRDefault="00BA289C" w:rsidP="00C8593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A289C" w:rsidRDefault="00BA289C" w:rsidP="00C8593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A289C" w:rsidRPr="00D30B0C" w:rsidRDefault="00BA289C" w:rsidP="00D30B0C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hd w:val="clear" w:color="auto" w:fill="FFFFFF"/>
        </w:rPr>
      </w:pPr>
      <w:r w:rsidRPr="00D30B0C">
        <w:rPr>
          <w:shd w:val="clear" w:color="auto" w:fill="FFFFFF"/>
        </w:rPr>
        <w:t>Teatr to jest widownia i scena.</w:t>
      </w:r>
      <w:r w:rsidRPr="00BA289C">
        <w:br/>
      </w:r>
      <w:r w:rsidRPr="00D30B0C">
        <w:rPr>
          <w:shd w:val="clear" w:color="auto" w:fill="FFFFFF"/>
        </w:rPr>
        <w:t>Niby nic magicznego w tym nie ma,</w:t>
      </w:r>
      <w:r w:rsidRPr="00BA289C">
        <w:br/>
      </w:r>
      <w:r w:rsidRPr="00D30B0C">
        <w:rPr>
          <w:shd w:val="clear" w:color="auto" w:fill="FFFFFF"/>
        </w:rPr>
        <w:t>aż do chwili, gdy nagle na scenie</w:t>
      </w:r>
      <w:r w:rsidRPr="00BA289C">
        <w:br/>
      </w:r>
      <w:r w:rsidRPr="00D30B0C">
        <w:rPr>
          <w:shd w:val="clear" w:color="auto" w:fill="FFFFFF"/>
        </w:rPr>
        <w:t>dziwne zacznie się przedstawienie.</w:t>
      </w:r>
      <w:r w:rsidRPr="00BA289C">
        <w:br/>
      </w:r>
      <w:r w:rsidRPr="00BA289C">
        <w:br/>
      </w:r>
      <w:r w:rsidRPr="00D30B0C">
        <w:rPr>
          <w:shd w:val="clear" w:color="auto" w:fill="FFFFFF"/>
        </w:rPr>
        <w:t>Ref. Bo w teatrze, w teatrze, w teatrze,</w:t>
      </w:r>
      <w:r w:rsidRPr="00BA289C">
        <w:br/>
      </w:r>
      <w:r w:rsidRPr="00D30B0C">
        <w:rPr>
          <w:shd w:val="clear" w:color="auto" w:fill="FFFFFF"/>
        </w:rPr>
        <w:t>czarodziejskie jest to, na co patrzę.</w:t>
      </w:r>
      <w:r w:rsidRPr="00BA289C">
        <w:br/>
      </w:r>
      <w:r w:rsidRPr="00D30B0C">
        <w:rPr>
          <w:shd w:val="clear" w:color="auto" w:fill="FFFFFF"/>
        </w:rPr>
        <w:t>Gdy się tylko podnosi kurtyna,</w:t>
      </w:r>
      <w:r w:rsidRPr="00BA289C">
        <w:br/>
      </w:r>
      <w:r w:rsidRPr="00D30B0C">
        <w:rPr>
          <w:shd w:val="clear" w:color="auto" w:fill="FFFFFF"/>
        </w:rPr>
        <w:t>to od razu czar działać zaczyna.</w:t>
      </w:r>
      <w:r w:rsidRPr="00BA289C">
        <w:br/>
      </w:r>
      <w:r w:rsidRPr="00BA289C">
        <w:br/>
      </w:r>
      <w:r w:rsidRPr="00D30B0C">
        <w:rPr>
          <w:shd w:val="clear" w:color="auto" w:fill="FFFFFF"/>
        </w:rPr>
        <w:t>2. Każda bajka się staje prawdziwa</w:t>
      </w:r>
      <w:r w:rsidRPr="00BA289C">
        <w:br/>
      </w:r>
      <w:r w:rsidRPr="00D30B0C">
        <w:rPr>
          <w:shd w:val="clear" w:color="auto" w:fill="FFFFFF"/>
        </w:rPr>
        <w:t>Gaśnie światło i scena ożywa.</w:t>
      </w:r>
      <w:r w:rsidRPr="00BA289C">
        <w:br/>
      </w:r>
      <w:r w:rsidRPr="00D30B0C">
        <w:rPr>
          <w:shd w:val="clear" w:color="auto" w:fill="FFFFFF"/>
        </w:rPr>
        <w:t>Wszystko może się zdarzyć na scenie.</w:t>
      </w:r>
      <w:r w:rsidRPr="00BA289C">
        <w:br/>
      </w:r>
      <w:r w:rsidRPr="00D30B0C">
        <w:rPr>
          <w:shd w:val="clear" w:color="auto" w:fill="FFFFFF"/>
        </w:rPr>
        <w:t>Działa czar, póki trwa przedstawienie.</w:t>
      </w:r>
      <w:r w:rsidRPr="00BA289C">
        <w:br/>
      </w:r>
      <w:r w:rsidRPr="00BA289C">
        <w:br/>
      </w:r>
      <w:r w:rsidRPr="00D30B0C">
        <w:rPr>
          <w:shd w:val="clear" w:color="auto" w:fill="FFFFFF"/>
        </w:rPr>
        <w:t>Ref. Bo w teatrze, w teatrze, w teatrze...</w:t>
      </w:r>
      <w:r w:rsidRPr="00BA289C">
        <w:br/>
      </w:r>
      <w:r w:rsidRPr="00BA289C">
        <w:br/>
      </w:r>
      <w:r w:rsidRPr="00D30B0C">
        <w:rPr>
          <w:shd w:val="clear" w:color="auto" w:fill="FFFFFF"/>
        </w:rPr>
        <w:t>3. Teatr gra. Każdy ma czego szuka.</w:t>
      </w:r>
      <w:r w:rsidRPr="00BA289C">
        <w:br/>
      </w:r>
      <w:r w:rsidRPr="00D30B0C">
        <w:rPr>
          <w:shd w:val="clear" w:color="auto" w:fill="FFFFFF"/>
        </w:rPr>
        <w:t>A to wszystko nazywa się sztuka.</w:t>
      </w:r>
      <w:r w:rsidRPr="00BA289C">
        <w:br/>
      </w:r>
      <w:r w:rsidRPr="00D30B0C">
        <w:rPr>
          <w:shd w:val="clear" w:color="auto" w:fill="FFFFFF"/>
        </w:rPr>
        <w:t>Gdy dorosnę, to może tu wrócę,</w:t>
      </w:r>
      <w:r w:rsidRPr="00BA289C">
        <w:br/>
      </w:r>
      <w:r w:rsidRPr="00D30B0C">
        <w:rPr>
          <w:shd w:val="clear" w:color="auto" w:fill="FFFFFF"/>
        </w:rPr>
        <w:t>żeby zagrać na scenie w tej sztuce.</w:t>
      </w:r>
      <w:r w:rsidRPr="00BA289C">
        <w:br/>
      </w:r>
      <w:r w:rsidRPr="00BA289C">
        <w:br/>
      </w:r>
      <w:r w:rsidRPr="00D30B0C">
        <w:rPr>
          <w:shd w:val="clear" w:color="auto" w:fill="FFFFFF"/>
        </w:rPr>
        <w:t>Ref. Bo w teatrze, w teatrze, w teatrze...</w:t>
      </w:r>
    </w:p>
    <w:p w:rsidR="00D30B0C" w:rsidRDefault="00D30B0C" w:rsidP="00D30B0C">
      <w:pPr>
        <w:autoSpaceDE w:val="0"/>
        <w:autoSpaceDN w:val="0"/>
        <w:adjustRightInd w:val="0"/>
        <w:spacing w:after="0" w:line="240" w:lineRule="auto"/>
        <w:ind w:left="360"/>
        <w:rPr>
          <w:b/>
        </w:rPr>
      </w:pPr>
    </w:p>
    <w:p w:rsidR="00D30B0C" w:rsidRPr="00B21E9A" w:rsidRDefault="00D30B0C" w:rsidP="00B21E9A">
      <w:pPr>
        <w:shd w:val="clear" w:color="auto" w:fill="FFFFFF"/>
        <w:spacing w:after="0" w:line="240" w:lineRule="auto"/>
        <w:textAlignment w:val="baseline"/>
        <w:rPr>
          <w:rFonts w:eastAsia="Times New Roman"/>
          <w:lang w:eastAsia="pl-PL"/>
        </w:rPr>
      </w:pPr>
      <w:r w:rsidRPr="00D30B0C">
        <w:rPr>
          <w:rFonts w:eastAsia="Times New Roman"/>
          <w:b/>
          <w:lang w:eastAsia="pl-PL"/>
        </w:rPr>
        <w:t>„Stop-klatka” – zabawa bieżna</w:t>
      </w:r>
      <w:r>
        <w:rPr>
          <w:rFonts w:eastAsia="Times New Roman"/>
          <w:lang w:eastAsia="pl-PL"/>
        </w:rPr>
        <w:t xml:space="preserve"> – dziecko biega, tańczy, podskakuje</w:t>
      </w:r>
      <w:r w:rsidRPr="00D30B0C">
        <w:rPr>
          <w:rFonts w:eastAsia="Times New Roman"/>
          <w:lang w:eastAsia="pl-PL"/>
        </w:rPr>
        <w:t xml:space="preserve"> w rytm piosenki „Magiczne miejsce”. </w:t>
      </w:r>
      <w:r>
        <w:rPr>
          <w:rFonts w:eastAsia="Times New Roman"/>
          <w:lang w:eastAsia="pl-PL"/>
        </w:rPr>
        <w:t>Na przerwę w muzyce – dziecko staje</w:t>
      </w:r>
      <w:r w:rsidRPr="00D30B0C">
        <w:rPr>
          <w:rFonts w:eastAsia="Times New Roman"/>
          <w:lang w:eastAsia="pl-PL"/>
        </w:rPr>
        <w:t xml:space="preserve"> bez ruchu</w:t>
      </w:r>
      <w:r>
        <w:rPr>
          <w:rFonts w:eastAsia="Times New Roman"/>
          <w:lang w:eastAsia="pl-PL"/>
        </w:rPr>
        <w:t xml:space="preserve"> w różnych pozycjach. Wytrzymuje</w:t>
      </w:r>
      <w:r w:rsidRPr="00D30B0C">
        <w:rPr>
          <w:rFonts w:eastAsia="Times New Roman"/>
          <w:lang w:eastAsia="pl-PL"/>
        </w:rPr>
        <w:t xml:space="preserve"> tak 5-8 sekund. Zabawę prowadzimy przez czas trwania utworu.</w:t>
      </w:r>
    </w:p>
    <w:p w:rsidR="00BA289C" w:rsidRDefault="00BA289C" w:rsidP="00C8593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rPr>
          <w:b/>
        </w:rPr>
        <w:t>Czerwony Kapturek – przedstawienie.</w:t>
      </w:r>
      <w:r w:rsidRPr="00412C15">
        <w:t xml:space="preserve"> Powycinaj elementy i umieść je na patyczkach. Przygotuj przedstawienie o Czerwonym Kapturku. Wyprawka, s. 32.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„Co to?” – układanie zagadek słownych.</w:t>
      </w:r>
    </w:p>
    <w:p w:rsidR="00C85931" w:rsidRPr="00412C15" w:rsidRDefault="00176ED4" w:rsidP="002D28B8">
      <w:pPr>
        <w:autoSpaceDE w:val="0"/>
        <w:autoSpaceDN w:val="0"/>
        <w:adjustRightInd w:val="0"/>
        <w:spacing w:after="0" w:line="240" w:lineRule="auto"/>
      </w:pPr>
      <w:r>
        <w:t>Dziecko układa</w:t>
      </w:r>
      <w:r w:rsidR="00C85931" w:rsidRPr="00412C15">
        <w:t xml:space="preserve"> zagadki podając charakterystyczne cechy wybranego</w:t>
      </w:r>
      <w:r w:rsidR="002D28B8">
        <w:t xml:space="preserve"> </w:t>
      </w:r>
      <w:r w:rsidR="00C85931" w:rsidRPr="00412C15">
        <w:t>przez siebie przedmiotu.</w:t>
      </w:r>
    </w:p>
    <w:p w:rsidR="00C85931" w:rsidRPr="00412C15" w:rsidRDefault="00C85931" w:rsidP="00492171">
      <w:pPr>
        <w:spacing w:after="0" w:line="240" w:lineRule="auto"/>
        <w:jc w:val="both"/>
        <w:rPr>
          <w:b/>
        </w:rPr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Ćwiczenia w przeliczaniu.</w:t>
      </w:r>
    </w:p>
    <w:p w:rsidR="00176ED4" w:rsidRDefault="00176ED4" w:rsidP="00176ED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>
        <w:t xml:space="preserve">Policz ile jest aktorów na scenie i ile siedzi osób na widowni. </w:t>
      </w:r>
    </w:p>
    <w:p w:rsidR="00176ED4" w:rsidRDefault="00176ED4" w:rsidP="00176ED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>
        <w:t xml:space="preserve">Kogo jest więcej aktorów czy osób z widowni? </w:t>
      </w:r>
    </w:p>
    <w:p w:rsidR="00C85931" w:rsidRDefault="00176ED4" w:rsidP="00176ED4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</w:pPr>
      <w:r>
        <w:t xml:space="preserve">Czy wiesz o ile więcej jest osób na widowni? </w:t>
      </w:r>
    </w:p>
    <w:p w:rsidR="006F316F" w:rsidRPr="00412C15" w:rsidRDefault="006F316F" w:rsidP="00C85931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7161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„Powtórz rytm” – zabawa słuchowa.</w:t>
      </w:r>
    </w:p>
    <w:p w:rsidR="00C85931" w:rsidRPr="00412C15" w:rsidRDefault="00176ED4" w:rsidP="00C85931">
      <w:pPr>
        <w:autoSpaceDE w:val="0"/>
        <w:autoSpaceDN w:val="0"/>
        <w:adjustRightInd w:val="0"/>
        <w:spacing w:after="0" w:line="240" w:lineRule="auto"/>
      </w:pPr>
      <w:r>
        <w:t>Rodzic wyklaskuje rytmy, a dziecko powtarza</w:t>
      </w:r>
      <w:r w:rsidR="00C85931" w:rsidRPr="00412C15">
        <w:t xml:space="preserve"> je klaszcząc, uderzając</w:t>
      </w:r>
      <w:r w:rsidR="002D28B8">
        <w:t xml:space="preserve"> </w:t>
      </w:r>
      <w:r w:rsidR="00C85931" w:rsidRPr="00412C15">
        <w:t>dłońmi o uda, tupiąc w podłogę.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„Rób tak jak ja” – rytm ruchowy.</w:t>
      </w:r>
    </w:p>
    <w:p w:rsidR="00C85931" w:rsidRPr="00412C15" w:rsidRDefault="00176ED4" w:rsidP="00C85931">
      <w:pPr>
        <w:autoSpaceDE w:val="0"/>
        <w:autoSpaceDN w:val="0"/>
        <w:adjustRightInd w:val="0"/>
        <w:spacing w:after="0" w:line="240" w:lineRule="auto"/>
      </w:pPr>
      <w:r>
        <w:t>Rodzic pokazuje dziecku</w:t>
      </w:r>
      <w:r w:rsidR="00C85931" w:rsidRPr="00412C15">
        <w:t xml:space="preserve"> kilka powtarzających się ćwiczeń ruchowych,</w:t>
      </w:r>
      <w:r w:rsidR="002D28B8">
        <w:t xml:space="preserve"> </w:t>
      </w:r>
      <w:r w:rsidR="00C85931" w:rsidRPr="00412C15">
        <w:t>np. 2 podskoki, przysiad, 3 klaśni</w:t>
      </w:r>
      <w:r>
        <w:t>ęcia nad głową, 2 skłony. Dziecko</w:t>
      </w:r>
      <w:r w:rsidR="002D28B8">
        <w:t xml:space="preserve"> </w:t>
      </w:r>
      <w:r>
        <w:t>powtarza</w:t>
      </w:r>
      <w:r w:rsidR="00C85931" w:rsidRPr="00412C15">
        <w:t xml:space="preserve"> ćwiczenia zachowując ich kolejność.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Śpiewanie rytmów.</w:t>
      </w:r>
    </w:p>
    <w:p w:rsidR="00C85931" w:rsidRPr="00412C15" w:rsidRDefault="00176ED4" w:rsidP="00C85931">
      <w:pPr>
        <w:spacing w:after="0" w:line="240" w:lineRule="auto"/>
        <w:jc w:val="both"/>
      </w:pPr>
      <w:r>
        <w:t>Dziecko śpiewa</w:t>
      </w:r>
      <w:r w:rsidR="00C85931" w:rsidRPr="00412C15">
        <w:t xml:space="preserve"> rytmy: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la li, la li, la li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la li li, la li li, la li li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la la la li, la la la li,la la la li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412C15">
        <w:rPr>
          <w:b/>
        </w:rPr>
        <w:t>Odtwarzanie rytmu ruchem.</w:t>
      </w:r>
    </w:p>
    <w:p w:rsidR="00C85931" w:rsidRPr="00412C15" w:rsidRDefault="00176ED4" w:rsidP="00C85931">
      <w:pPr>
        <w:autoSpaceDE w:val="0"/>
        <w:autoSpaceDN w:val="0"/>
        <w:adjustRightInd w:val="0"/>
        <w:spacing w:after="0" w:line="240" w:lineRule="auto"/>
      </w:pPr>
      <w:r>
        <w:t>Rodzic</w:t>
      </w:r>
      <w:r w:rsidR="00C85931" w:rsidRPr="00412C15">
        <w:t xml:space="preserve"> prezentuje na pasku papieru dowolny rytm, np. dwa kółka,</w:t>
      </w:r>
      <w:r w:rsidR="002D28B8">
        <w:t xml:space="preserve"> </w:t>
      </w:r>
      <w:r>
        <w:t>trójkąt, trzy patyczki. Dziecko</w:t>
      </w:r>
      <w:r w:rsidR="008022E6">
        <w:t xml:space="preserve"> przedstawia</w:t>
      </w:r>
      <w:r w:rsidR="00C85931" w:rsidRPr="00412C15">
        <w:t xml:space="preserve"> rytm za pomocą ruchu (podskoki,</w:t>
      </w:r>
      <w:r w:rsidR="002D28B8">
        <w:t xml:space="preserve"> </w:t>
      </w:r>
      <w:r w:rsidR="00C85931" w:rsidRPr="00412C15">
        <w:t>przysiady, skłony itp.).</w:t>
      </w:r>
    </w:p>
    <w:p w:rsidR="002D28B8" w:rsidRDefault="002D28B8" w:rsidP="00C85931">
      <w:pPr>
        <w:autoSpaceDE w:val="0"/>
        <w:autoSpaceDN w:val="0"/>
        <w:adjustRightInd w:val="0"/>
        <w:spacing w:after="0" w:line="240" w:lineRule="auto"/>
      </w:pPr>
    </w:p>
    <w:p w:rsidR="00C85931" w:rsidRPr="007331F2" w:rsidRDefault="00C85931" w:rsidP="00C85931">
      <w:pPr>
        <w:autoSpaceDE w:val="0"/>
        <w:autoSpaceDN w:val="0"/>
        <w:adjustRightInd w:val="0"/>
        <w:spacing w:after="0" w:line="240" w:lineRule="auto"/>
        <w:rPr>
          <w:b/>
        </w:rPr>
      </w:pPr>
      <w:r w:rsidRPr="007331F2">
        <w:rPr>
          <w:b/>
        </w:rPr>
        <w:t>Tydzień.</w:t>
      </w:r>
    </w:p>
    <w:p w:rsidR="007331F2" w:rsidRPr="007331F2" w:rsidRDefault="007331F2" w:rsidP="00C85931">
      <w:pPr>
        <w:autoSpaceDE w:val="0"/>
        <w:autoSpaceDN w:val="0"/>
        <w:adjustRightInd w:val="0"/>
        <w:spacing w:after="0" w:line="240" w:lineRule="auto"/>
      </w:pPr>
      <w:r w:rsidRPr="007331F2">
        <w:t>Wytnij dni tygodnia, następnie wymieszaj i postaraj się je ułożyć we właściwej kolejności. Jaki mamy dzisiaj dzień? Jaki będzie jutro? A pamiętasz, jaki dzień był wczoraj?</w:t>
      </w:r>
    </w:p>
    <w:p w:rsidR="007331F2" w:rsidRPr="00176ED4" w:rsidRDefault="007331F2" w:rsidP="00C85931">
      <w:pPr>
        <w:autoSpaceDE w:val="0"/>
        <w:autoSpaceDN w:val="0"/>
        <w:adjustRightInd w:val="0"/>
        <w:spacing w:after="0" w:line="240" w:lineRule="auto"/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3924300" cy="3857625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31" w:rsidRPr="00176ED4" w:rsidRDefault="00C85931" w:rsidP="00C85931">
      <w:pPr>
        <w:autoSpaceDE w:val="0"/>
        <w:autoSpaceDN w:val="0"/>
        <w:adjustRightInd w:val="0"/>
        <w:spacing w:after="0" w:line="240" w:lineRule="auto"/>
        <w:rPr>
          <w:color w:val="FF0000"/>
        </w:rPr>
      </w:pPr>
    </w:p>
    <w:p w:rsidR="00C85931" w:rsidRPr="00412C15" w:rsidRDefault="00C85931" w:rsidP="00C85931">
      <w:pPr>
        <w:spacing w:after="0" w:line="240" w:lineRule="auto"/>
        <w:jc w:val="both"/>
        <w:rPr>
          <w:b/>
        </w:rPr>
      </w:pPr>
      <w:r w:rsidRPr="00412C15">
        <w:rPr>
          <w:b/>
        </w:rPr>
        <w:t>„Pszczoła” – słuchanie i powtarzanie wiersza D. Kossakowskiej.</w:t>
      </w:r>
    </w:p>
    <w:p w:rsidR="00492171" w:rsidRPr="00412C15" w:rsidRDefault="00492171" w:rsidP="00492171">
      <w:pPr>
        <w:spacing w:after="0" w:line="240" w:lineRule="auto"/>
        <w:jc w:val="both"/>
        <w:rPr>
          <w:b/>
        </w:rPr>
      </w:pP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Mała pszczoła w poniedziałek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łąkę odwiedziła.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A we wtorek na tę łąkę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siostry zaprosiła.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W środę do niej przyleciały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cztery koleżanki.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W czwartek ciocia, wujek Staszek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oraz siostra Hanki.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W piątek babcia się zjawiła,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a w sobotę dziadek.</w:t>
      </w:r>
    </w:p>
    <w:p w:rsidR="00C85931" w:rsidRPr="00412C15" w:rsidRDefault="00C85931" w:rsidP="00C85931">
      <w:pPr>
        <w:autoSpaceDE w:val="0"/>
        <w:autoSpaceDN w:val="0"/>
        <w:adjustRightInd w:val="0"/>
        <w:spacing w:after="0" w:line="240" w:lineRule="auto"/>
      </w:pPr>
      <w:r w:rsidRPr="00412C15">
        <w:t>A w niedzielę wszyscy zjedli</w:t>
      </w:r>
    </w:p>
    <w:p w:rsidR="00C85931" w:rsidRDefault="00C85931" w:rsidP="00C85931">
      <w:pPr>
        <w:spacing w:after="0" w:line="240" w:lineRule="auto"/>
        <w:jc w:val="both"/>
      </w:pPr>
      <w:r w:rsidRPr="00412C15">
        <w:t>miodowy obiadek.</w:t>
      </w:r>
    </w:p>
    <w:p w:rsidR="008022E6" w:rsidRDefault="008022E6" w:rsidP="00C85931">
      <w:pPr>
        <w:spacing w:after="0" w:line="240" w:lineRule="auto"/>
        <w:jc w:val="both"/>
      </w:pPr>
    </w:p>
    <w:p w:rsidR="008022E6" w:rsidRPr="008022E6" w:rsidRDefault="008022E6" w:rsidP="00C85931">
      <w:pPr>
        <w:spacing w:after="0" w:line="240" w:lineRule="auto"/>
        <w:jc w:val="both"/>
        <w:rPr>
          <w:b/>
        </w:rPr>
      </w:pPr>
      <w:r w:rsidRPr="008022E6">
        <w:rPr>
          <w:b/>
        </w:rPr>
        <w:t>Rytmika gimnastyka</w:t>
      </w:r>
    </w:p>
    <w:p w:rsidR="008022E6" w:rsidRDefault="008022E6" w:rsidP="00C85931">
      <w:pPr>
        <w:spacing w:after="0" w:line="240" w:lineRule="auto"/>
        <w:jc w:val="both"/>
      </w:pPr>
    </w:p>
    <w:p w:rsidR="008022E6" w:rsidRDefault="00CF4597" w:rsidP="00C85931">
      <w:pPr>
        <w:spacing w:after="0" w:line="240" w:lineRule="auto"/>
        <w:jc w:val="both"/>
      </w:pPr>
      <w:hyperlink r:id="rId10" w:history="1">
        <w:r w:rsidR="008022E6" w:rsidRPr="00473481">
          <w:rPr>
            <w:rStyle w:val="Hipercze"/>
          </w:rPr>
          <w:t>https://www.youtube.com/watch?v=9fgA6TJ5VHY</w:t>
        </w:r>
      </w:hyperlink>
    </w:p>
    <w:p w:rsidR="008022E6" w:rsidRDefault="008022E6" w:rsidP="00C85931">
      <w:pPr>
        <w:spacing w:after="0" w:line="240" w:lineRule="auto"/>
        <w:jc w:val="both"/>
      </w:pPr>
    </w:p>
    <w:p w:rsidR="008022E6" w:rsidRDefault="008022E6" w:rsidP="00C85931">
      <w:pPr>
        <w:spacing w:after="0" w:line="240" w:lineRule="auto"/>
        <w:jc w:val="both"/>
      </w:pPr>
      <w:r>
        <w:t>Drugi link proszę przesunąć na 1.38 minutę</w:t>
      </w:r>
      <w:r w:rsidR="007331F2">
        <w:t xml:space="preserve"> (tam zaczynają się właściwe ćwiczenia)</w:t>
      </w:r>
    </w:p>
    <w:p w:rsidR="008022E6" w:rsidRDefault="008022E6" w:rsidP="00C85931">
      <w:pPr>
        <w:spacing w:after="0" w:line="240" w:lineRule="auto"/>
        <w:jc w:val="both"/>
      </w:pPr>
    </w:p>
    <w:p w:rsidR="008022E6" w:rsidRDefault="00CF4597" w:rsidP="00C85931">
      <w:pPr>
        <w:spacing w:after="0" w:line="240" w:lineRule="auto"/>
        <w:jc w:val="both"/>
      </w:pPr>
      <w:hyperlink r:id="rId11" w:history="1">
        <w:r w:rsidR="008022E6" w:rsidRPr="00473481">
          <w:rPr>
            <w:rStyle w:val="Hipercze"/>
          </w:rPr>
          <w:t>https://www.youtube.com/watch?v=OZ54i4ecwWA</w:t>
        </w:r>
      </w:hyperlink>
    </w:p>
    <w:p w:rsidR="008022E6" w:rsidRPr="00412C15" w:rsidRDefault="008022E6" w:rsidP="00C85931">
      <w:pPr>
        <w:spacing w:after="0" w:line="240" w:lineRule="auto"/>
        <w:jc w:val="both"/>
      </w:pPr>
    </w:p>
    <w:p w:rsidR="00C240C0" w:rsidRPr="00412C15" w:rsidRDefault="00C240C0" w:rsidP="00C240C0">
      <w:pPr>
        <w:spacing w:after="0" w:line="240" w:lineRule="auto"/>
        <w:jc w:val="both"/>
      </w:pPr>
    </w:p>
    <w:p w:rsidR="00C240C0" w:rsidRPr="008C31B9" w:rsidRDefault="00C240C0" w:rsidP="00C240C0">
      <w:pPr>
        <w:autoSpaceDE w:val="0"/>
        <w:autoSpaceDN w:val="0"/>
        <w:adjustRightInd w:val="0"/>
        <w:spacing w:after="0" w:line="240" w:lineRule="auto"/>
      </w:pPr>
      <w:r w:rsidRPr="008C31B9">
        <w:rPr>
          <w:b/>
        </w:rPr>
        <w:t>„</w:t>
      </w:r>
      <w:r w:rsidR="008C31B9" w:rsidRPr="008C31B9">
        <w:rPr>
          <w:b/>
        </w:rPr>
        <w:t>Z</w:t>
      </w:r>
      <w:r w:rsidRPr="008C31B9">
        <w:rPr>
          <w:b/>
        </w:rPr>
        <w:t>abawy na podwó</w:t>
      </w:r>
      <w:r w:rsidR="008C31B9" w:rsidRPr="008C31B9">
        <w:rPr>
          <w:b/>
        </w:rPr>
        <w:t>rku”</w:t>
      </w:r>
      <w:r w:rsidR="008C31B9" w:rsidRPr="008C31B9">
        <w:t xml:space="preserve"> – kształtowanie postawy zdrowego trybu życia: ruchu na świeżym powietrzu</w:t>
      </w:r>
      <w:r w:rsidRPr="008C31B9">
        <w:t>.</w:t>
      </w:r>
    </w:p>
    <w:p w:rsidR="00C240C0" w:rsidRPr="008022E6" w:rsidRDefault="00C240C0" w:rsidP="00C240C0">
      <w:pPr>
        <w:autoSpaceDE w:val="0"/>
        <w:autoSpaceDN w:val="0"/>
        <w:adjustRightInd w:val="0"/>
        <w:spacing w:after="0" w:line="240" w:lineRule="auto"/>
        <w:rPr>
          <w:b/>
          <w:bCs/>
          <w:color w:val="FF0000"/>
        </w:rPr>
      </w:pPr>
    </w:p>
    <w:p w:rsidR="002D28B8" w:rsidRPr="00412C15" w:rsidRDefault="00C240C0" w:rsidP="002D28B8">
      <w:pPr>
        <w:autoSpaceDE w:val="0"/>
        <w:autoSpaceDN w:val="0"/>
        <w:adjustRightInd w:val="0"/>
        <w:spacing w:after="0" w:line="240" w:lineRule="auto"/>
      </w:pPr>
      <w:r w:rsidRPr="00412C15">
        <w:rPr>
          <w:b/>
        </w:rPr>
        <w:lastRenderedPageBreak/>
        <w:t>Przeczytaj zdania</w:t>
      </w:r>
      <w:r w:rsidRPr="00412C15">
        <w:t xml:space="preserve"> samod</w:t>
      </w:r>
      <w:r w:rsidR="00630845">
        <w:t>zielnie lub z pomocą rodzica</w:t>
      </w:r>
      <w:r w:rsidRPr="00412C15">
        <w:t>.</w:t>
      </w:r>
      <w:r w:rsidR="002D28B8">
        <w:t xml:space="preserve"> </w:t>
      </w:r>
      <w:r w:rsidR="002D28B8" w:rsidRPr="00412C15">
        <w:t>Karta pracy, cz. 4, s. 37.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To jest scena. Tu stoi aktor – smok i aktorka – motyl.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A to dekoracje i kurtyna.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Brawo! Brawo! Jaki zdolny ten aktor.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  <w:r w:rsidRPr="00412C15">
        <w:t>Ja, mama, tata, mała Ola i Tomek lubimy teatr. Teatr jest wspaniały.</w:t>
      </w:r>
    </w:p>
    <w:p w:rsidR="00C240C0" w:rsidRPr="00412C15" w:rsidRDefault="00C240C0" w:rsidP="00C240C0">
      <w:pPr>
        <w:autoSpaceDE w:val="0"/>
        <w:autoSpaceDN w:val="0"/>
        <w:adjustRightInd w:val="0"/>
        <w:spacing w:after="0" w:line="240" w:lineRule="auto"/>
      </w:pPr>
    </w:p>
    <w:p w:rsidR="00C240C0" w:rsidRPr="008C31B9" w:rsidRDefault="00C240C0" w:rsidP="00C240C0">
      <w:pPr>
        <w:autoSpaceDE w:val="0"/>
        <w:autoSpaceDN w:val="0"/>
        <w:adjustRightInd w:val="0"/>
        <w:spacing w:after="0" w:line="240" w:lineRule="auto"/>
        <w:rPr>
          <w:b/>
        </w:rPr>
      </w:pPr>
      <w:r w:rsidRPr="008C31B9">
        <w:rPr>
          <w:b/>
        </w:rPr>
        <w:t>„Co zapamiętałeś” – ćwiczenie pamięci wzrokowej.</w:t>
      </w:r>
    </w:p>
    <w:p w:rsidR="00C240C0" w:rsidRPr="008C31B9" w:rsidRDefault="005404C0" w:rsidP="002D28B8">
      <w:pPr>
        <w:autoSpaceDE w:val="0"/>
        <w:autoSpaceDN w:val="0"/>
        <w:adjustRightInd w:val="0"/>
        <w:spacing w:after="0" w:line="240" w:lineRule="auto"/>
      </w:pPr>
      <w:r w:rsidRPr="008C31B9">
        <w:t xml:space="preserve">Przyjrzyj się poniższej planszy. Następnie odwróć głowę i </w:t>
      </w:r>
      <w:r w:rsidR="008C31B9" w:rsidRPr="008C31B9">
        <w:t>powiedz, co zauważyłeś i zapamiętałeś.</w:t>
      </w:r>
      <w:r w:rsidR="00C240C0" w:rsidRPr="008C31B9">
        <w:t xml:space="preserve"> </w:t>
      </w:r>
      <w:r w:rsidR="008C31B9" w:rsidRPr="008C31B9">
        <w:t>Czy potrafisz wymienić 10 szczegółów?</w:t>
      </w:r>
    </w:p>
    <w:p w:rsidR="00C240C0" w:rsidRDefault="00C240C0" w:rsidP="00C240C0">
      <w:pPr>
        <w:spacing w:after="0" w:line="240" w:lineRule="auto"/>
        <w:jc w:val="both"/>
        <w:rPr>
          <w:color w:val="000000"/>
        </w:rPr>
      </w:pPr>
    </w:p>
    <w:p w:rsidR="00630845" w:rsidRDefault="005404C0" w:rsidP="00630845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6013261" cy="4310286"/>
            <wp:effectExtent l="19050" t="0" r="6539" b="0"/>
            <wp:docPr id="11" name="Obraz 4" descr="PLANSZE DEMONSTRACYJNE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SZE DEMONSTRACYJNE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33" cy="431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C0" w:rsidRDefault="005404C0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5404C0" w:rsidRDefault="005404C0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8C31B9" w:rsidRDefault="008C31B9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8C31B9" w:rsidRDefault="008C31B9" w:rsidP="008C31B9">
      <w:pPr>
        <w:spacing w:after="0" w:line="240" w:lineRule="auto"/>
        <w:jc w:val="both"/>
        <w:rPr>
          <w:rFonts w:ascii="FuturaEUNormal" w:hAnsi="FuturaEUNormal" w:cs="FuturaEUNormal"/>
          <w:sz w:val="23"/>
          <w:szCs w:val="23"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BC5CC5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630845" w:rsidRDefault="00630845" w:rsidP="00630845">
      <w:pPr>
        <w:autoSpaceDE w:val="0"/>
        <w:autoSpaceDN w:val="0"/>
        <w:adjustRightInd w:val="0"/>
        <w:spacing w:after="0" w:line="240" w:lineRule="auto"/>
        <w:rPr>
          <w:b/>
        </w:rPr>
      </w:pPr>
      <w:r w:rsidRPr="00723442">
        <w:rPr>
          <w:b/>
        </w:rPr>
        <w:lastRenderedPageBreak/>
        <w:t>Policz i zaznacz właściwą liczbę</w:t>
      </w:r>
    </w:p>
    <w:p w:rsidR="00BC5CC5" w:rsidRPr="00723442" w:rsidRDefault="00BC5CC5" w:rsidP="00630845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630845" w:rsidRDefault="00630845" w:rsidP="0063084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6109961" cy="7981950"/>
            <wp:effectExtent l="19050" t="0" r="5089" b="0"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61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A5C" w:rsidRDefault="00391A5C" w:rsidP="00391A5C">
      <w:pPr>
        <w:spacing w:after="0" w:line="240" w:lineRule="auto"/>
        <w:ind w:left="4956"/>
        <w:jc w:val="both"/>
        <w:rPr>
          <w:b/>
        </w:rPr>
      </w:pPr>
      <w:r>
        <w:rPr>
          <w:b/>
        </w:rPr>
        <w:t>Życzymy Wam owocnej nauki i zabawy</w:t>
      </w:r>
    </w:p>
    <w:p w:rsidR="00391A5C" w:rsidRDefault="00391A5C" w:rsidP="00391A5C">
      <w:pPr>
        <w:spacing w:after="0" w:line="240" w:lineRule="auto"/>
        <w:jc w:val="both"/>
        <w:rPr>
          <w:b/>
        </w:rPr>
      </w:pPr>
    </w:p>
    <w:p w:rsidR="00391A5C" w:rsidRPr="00492171" w:rsidRDefault="00391A5C" w:rsidP="00E64598">
      <w:pPr>
        <w:spacing w:after="0" w:line="24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Pani Marta i Pani Renia</w:t>
      </w:r>
    </w:p>
    <w:sectPr w:rsidR="00391A5C" w:rsidRPr="00492171" w:rsidSect="001A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597" w:rsidRDefault="00CF4597" w:rsidP="004F00F4">
      <w:pPr>
        <w:spacing w:after="0" w:line="240" w:lineRule="auto"/>
      </w:pPr>
      <w:r>
        <w:separator/>
      </w:r>
    </w:p>
  </w:endnote>
  <w:endnote w:type="continuationSeparator" w:id="0">
    <w:p w:rsidR="00CF4597" w:rsidRDefault="00CF4597" w:rsidP="004F0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597" w:rsidRDefault="00CF4597" w:rsidP="004F00F4">
      <w:pPr>
        <w:spacing w:after="0" w:line="240" w:lineRule="auto"/>
      </w:pPr>
      <w:r>
        <w:separator/>
      </w:r>
    </w:p>
  </w:footnote>
  <w:footnote w:type="continuationSeparator" w:id="0">
    <w:p w:rsidR="00CF4597" w:rsidRDefault="00CF4597" w:rsidP="004F0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C7E60"/>
    <w:multiLevelType w:val="hybridMultilevel"/>
    <w:tmpl w:val="3F423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C723D"/>
    <w:multiLevelType w:val="hybridMultilevel"/>
    <w:tmpl w:val="EC0C3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E542E"/>
    <w:multiLevelType w:val="multilevel"/>
    <w:tmpl w:val="3E829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2741E5"/>
    <w:multiLevelType w:val="hybridMultilevel"/>
    <w:tmpl w:val="7AEE8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F2A38"/>
    <w:multiLevelType w:val="multilevel"/>
    <w:tmpl w:val="BE44E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5328A6"/>
    <w:multiLevelType w:val="multilevel"/>
    <w:tmpl w:val="23F03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97172"/>
    <w:rsid w:val="00176ED4"/>
    <w:rsid w:val="00193040"/>
    <w:rsid w:val="001A1293"/>
    <w:rsid w:val="002D28B8"/>
    <w:rsid w:val="00391A5C"/>
    <w:rsid w:val="003E1ED2"/>
    <w:rsid w:val="003E4CCF"/>
    <w:rsid w:val="00412C15"/>
    <w:rsid w:val="00492171"/>
    <w:rsid w:val="004F00F4"/>
    <w:rsid w:val="00504738"/>
    <w:rsid w:val="005404C0"/>
    <w:rsid w:val="00553E8D"/>
    <w:rsid w:val="005554FE"/>
    <w:rsid w:val="00582A47"/>
    <w:rsid w:val="00593DE5"/>
    <w:rsid w:val="006127DA"/>
    <w:rsid w:val="006265C3"/>
    <w:rsid w:val="00630845"/>
    <w:rsid w:val="00654B4C"/>
    <w:rsid w:val="0068093F"/>
    <w:rsid w:val="006E28CC"/>
    <w:rsid w:val="006F316F"/>
    <w:rsid w:val="007221F0"/>
    <w:rsid w:val="00723442"/>
    <w:rsid w:val="007331F2"/>
    <w:rsid w:val="00777877"/>
    <w:rsid w:val="007B600F"/>
    <w:rsid w:val="008022E6"/>
    <w:rsid w:val="008818A6"/>
    <w:rsid w:val="008C31B9"/>
    <w:rsid w:val="008E7B57"/>
    <w:rsid w:val="008F2A0F"/>
    <w:rsid w:val="00952C8A"/>
    <w:rsid w:val="00977861"/>
    <w:rsid w:val="009C5AAC"/>
    <w:rsid w:val="00A309A2"/>
    <w:rsid w:val="00AF3158"/>
    <w:rsid w:val="00B21E9A"/>
    <w:rsid w:val="00B53DDC"/>
    <w:rsid w:val="00BA289C"/>
    <w:rsid w:val="00BC5CC5"/>
    <w:rsid w:val="00BE6500"/>
    <w:rsid w:val="00C240C0"/>
    <w:rsid w:val="00C345F1"/>
    <w:rsid w:val="00C85931"/>
    <w:rsid w:val="00CD2692"/>
    <w:rsid w:val="00CF4597"/>
    <w:rsid w:val="00D30B0C"/>
    <w:rsid w:val="00D5642A"/>
    <w:rsid w:val="00D60460"/>
    <w:rsid w:val="00DB3C17"/>
    <w:rsid w:val="00DF49A0"/>
    <w:rsid w:val="00E41DDA"/>
    <w:rsid w:val="00E462F8"/>
    <w:rsid w:val="00E64598"/>
    <w:rsid w:val="00EA6EFC"/>
    <w:rsid w:val="00F6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D4F26A-5F16-4C9D-8B68-33039FCB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Akapitzlist">
    <w:name w:val="List Paragraph"/>
    <w:basedOn w:val="Normalny"/>
    <w:uiPriority w:val="34"/>
    <w:qFormat/>
    <w:rsid w:val="00D30B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3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0B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2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4F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F00F4"/>
  </w:style>
  <w:style w:type="paragraph" w:styleId="Stopka">
    <w:name w:val="footer"/>
    <w:basedOn w:val="Normalny"/>
    <w:link w:val="StopkaZnak"/>
    <w:uiPriority w:val="99"/>
    <w:semiHidden/>
    <w:unhideWhenUsed/>
    <w:rsid w:val="004F0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F0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3lW-k19_i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OZ54i4ecwW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9fgA6TJ5VH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531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2020-05-19T09:18:00Z</dcterms:created>
  <dcterms:modified xsi:type="dcterms:W3CDTF">2020-05-19T09:18:00Z</dcterms:modified>
</cp:coreProperties>
</file>