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45E" w:rsidRPr="00B361C1" w:rsidRDefault="00F7245E" w:rsidP="00F7245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B361C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Dzień 5. Rodzina szpaków – piątek</w:t>
      </w:r>
    </w:p>
    <w:p w:rsidR="00F7245E" w:rsidRDefault="00F7245E" w:rsidP="00F7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45E" w:rsidRDefault="00F7245E" w:rsidP="00F7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45E" w:rsidRPr="00F7245E" w:rsidRDefault="00F7245E" w:rsidP="00F7245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24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„Ptasi quiz” – quiz</w:t>
      </w:r>
    </w:p>
    <w:p w:rsidR="00F7245E" w:rsidRPr="000741A9" w:rsidRDefault="00F7245E" w:rsidP="00F724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41A9">
        <w:rPr>
          <w:rFonts w:ascii="Times New Roman" w:hAnsi="Times New Roman" w:cs="Times New Roman"/>
          <w:sz w:val="24"/>
          <w:szCs w:val="24"/>
        </w:rPr>
        <w:t xml:space="preserve">Rodzic mówi dziecku informacje na temat życia ptaków. </w:t>
      </w:r>
    </w:p>
    <w:p w:rsidR="00F7245E" w:rsidRPr="001C1B74" w:rsidRDefault="00F7245E" w:rsidP="00F724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1A9">
        <w:rPr>
          <w:rFonts w:ascii="Times New Roman" w:hAnsi="Times New Roman" w:cs="Times New Roman"/>
          <w:sz w:val="24"/>
          <w:szCs w:val="24"/>
        </w:rPr>
        <w:t>Kiedy dzieci usłyszą zdanie prawdziwe – trzy razy klaszczą w dłonie, a kiedy zdanie będzie fałszywe – trzy razy uderzają rękoma o podłogę.</w:t>
      </w:r>
    </w:p>
    <w:p w:rsidR="00F7245E" w:rsidRDefault="00F7245E" w:rsidP="00F724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45E" w:rsidRPr="000741A9" w:rsidRDefault="00F7245E" w:rsidP="00F724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1A9">
        <w:rPr>
          <w:rFonts w:ascii="Times New Roman" w:eastAsia="Times New Roman" w:hAnsi="Times New Roman" w:cs="Times New Roman"/>
          <w:sz w:val="24"/>
          <w:szCs w:val="24"/>
          <w:lang w:eastAsia="pl-PL"/>
        </w:rPr>
        <w:t>Np. Bociany zimą mieszkają w Polsce.</w:t>
      </w:r>
    </w:p>
    <w:p w:rsidR="00F7245E" w:rsidRPr="000741A9" w:rsidRDefault="00F7245E" w:rsidP="00F724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Jaskółki lubią jeść żaby. </w:t>
      </w:r>
    </w:p>
    <w:p w:rsidR="00F7245E" w:rsidRPr="000741A9" w:rsidRDefault="00F7245E" w:rsidP="00F724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1A9">
        <w:rPr>
          <w:rFonts w:ascii="Times New Roman" w:eastAsia="Times New Roman" w:hAnsi="Times New Roman" w:cs="Times New Roman"/>
          <w:sz w:val="24"/>
          <w:szCs w:val="24"/>
          <w:lang w:eastAsia="pl-PL"/>
        </w:rPr>
        <w:t>Gniazdo bociana jest małe i niestabilne.</w:t>
      </w:r>
    </w:p>
    <w:p w:rsidR="00F7245E" w:rsidRPr="000741A9" w:rsidRDefault="00F7245E" w:rsidP="00F724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45E" w:rsidRPr="000741A9" w:rsidRDefault="00F7245E" w:rsidP="00F724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45E" w:rsidRDefault="00F7245E" w:rsidP="00F724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Słuchanie</w:t>
      </w:r>
      <w:r w:rsidRPr="000741A9">
        <w:rPr>
          <w:rFonts w:ascii="Times New Roman" w:hAnsi="Times New Roman" w:cs="Times New Roman"/>
          <w:b/>
          <w:bCs/>
          <w:sz w:val="24"/>
          <w:szCs w:val="24"/>
        </w:rPr>
        <w:t xml:space="preserve"> opowiadania „Szpaki”</w:t>
      </w:r>
      <w:r w:rsidRPr="000741A9">
        <w:rPr>
          <w:rFonts w:ascii="Times New Roman" w:hAnsi="Times New Roman" w:cs="Times New Roman"/>
          <w:sz w:val="24"/>
          <w:szCs w:val="24"/>
        </w:rPr>
        <w:t xml:space="preserve"> czytanego przez rodzica.</w:t>
      </w:r>
    </w:p>
    <w:p w:rsidR="00F7245E" w:rsidRPr="000741A9" w:rsidRDefault="00F7245E" w:rsidP="00F7245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45E" w:rsidRPr="000741A9" w:rsidRDefault="00F7245E" w:rsidP="00F724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1A9">
        <w:rPr>
          <w:rFonts w:ascii="Times New Roman" w:hAnsi="Times New Roman" w:cs="Times New Roman"/>
          <w:sz w:val="24"/>
          <w:szCs w:val="24"/>
        </w:rPr>
        <w:t>Obok domu Pawła rozciąga się duży ogród. Rosną w nim kwiaty i drzewa. do ogrodu często przylatują ptaki. Są wśród nich także szpaki. Każdego roku Paweł obserwuje je. na podwórku rośnie wielka brzoza. To właśnie na niej szpaki mają swoją budkę lęgową. Kiedy wracają w marcu ze swojej wędrówki z Europy Zachodniej, budka lęgowa już na nie czeka. Wyczyszczona z zeszłorocznych traw i patyczków jest gotowa, aby założyć w niej nowe gniazdo. Szpaki, które mieszkają w ogrodzie Pawła już wróciły. Kilka razy obleciały cały ogród, usiadły na każdym drzewie i sprawdzały co się zmieniło. Zajrzały też do budki lęgowej. Chyba im się spodobała. Coraz częściej wchodzą do niej i przynoszą suche trawy, mech, drobne gałązki. Uwiją z tego wygodne gniazdko. Kiedy w gnieździe po-jawią się jajka samica i samiec będą wysiadywać je na zmianę.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1A9">
        <w:rPr>
          <w:rFonts w:ascii="Times New Roman" w:hAnsi="Times New Roman" w:cs="Times New Roman"/>
          <w:sz w:val="24"/>
          <w:szCs w:val="24"/>
        </w:rPr>
        <w:t>14 dniach wyklują się małe szpaki, które trzy tygodnie spędzą w gnieździe. W tym czasie ich rodzice ciężko pracują. Młode szpaki mają wielki apetyt. Rodzice karmią je owadami, dżdżownicami. Gdy dorosną wspólnie z rodzicami będą częstymi gośćmi w sadzie Pawła. Potrafią zjeść ogromne ilości wiśni, borówek, czereśni. Kiedy dojrzewają owoce, tata Pawła stawia w sadzie „stracha”. Ale szpaki chyba wiedzą, że to nic strasznego, a owoce są takie smaczne...</w:t>
      </w:r>
    </w:p>
    <w:p w:rsidR="00F7245E" w:rsidRPr="000741A9" w:rsidRDefault="00F7245E" w:rsidP="00F724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45E" w:rsidRPr="000741A9" w:rsidRDefault="00F7245E" w:rsidP="00F724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41A9">
        <w:rPr>
          <w:rFonts w:ascii="Times New Roman" w:hAnsi="Times New Roman" w:cs="Times New Roman"/>
          <w:sz w:val="24"/>
          <w:szCs w:val="24"/>
          <w:u w:val="single"/>
        </w:rPr>
        <w:t>Rozmowa na podstawie opowiadania.</w:t>
      </w:r>
    </w:p>
    <w:p w:rsidR="00F7245E" w:rsidRPr="000741A9" w:rsidRDefault="00F7245E" w:rsidP="00F724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1A9">
        <w:rPr>
          <w:rFonts w:ascii="Times New Roman" w:hAnsi="Times New Roman" w:cs="Times New Roman"/>
          <w:sz w:val="24"/>
          <w:szCs w:val="24"/>
        </w:rPr>
        <w:t>- Kto przylatuje do ogrodu Pawła?</w:t>
      </w:r>
    </w:p>
    <w:p w:rsidR="00F7245E" w:rsidRPr="000741A9" w:rsidRDefault="00F7245E" w:rsidP="00F724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1A9">
        <w:rPr>
          <w:rFonts w:ascii="Times New Roman" w:hAnsi="Times New Roman" w:cs="Times New Roman"/>
          <w:sz w:val="24"/>
          <w:szCs w:val="24"/>
        </w:rPr>
        <w:t>- Jakie ptaki obserwuje Paweł?</w:t>
      </w:r>
    </w:p>
    <w:p w:rsidR="00F7245E" w:rsidRPr="000741A9" w:rsidRDefault="00F7245E" w:rsidP="00F724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1A9">
        <w:rPr>
          <w:rFonts w:ascii="Times New Roman" w:hAnsi="Times New Roman" w:cs="Times New Roman"/>
          <w:sz w:val="24"/>
          <w:szCs w:val="24"/>
        </w:rPr>
        <w:lastRenderedPageBreak/>
        <w:t>- Gdzie szpaki mają swoją budkę lęgową?</w:t>
      </w:r>
    </w:p>
    <w:p w:rsidR="00F7245E" w:rsidRPr="000741A9" w:rsidRDefault="00F7245E" w:rsidP="00F724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1A9">
        <w:rPr>
          <w:rFonts w:ascii="Times New Roman" w:hAnsi="Times New Roman" w:cs="Times New Roman"/>
          <w:sz w:val="24"/>
          <w:szCs w:val="24"/>
        </w:rPr>
        <w:t>- W jaki sposób przygotowuje się budkę lęgową dla szpaków?</w:t>
      </w:r>
    </w:p>
    <w:p w:rsidR="00F7245E" w:rsidRPr="000741A9" w:rsidRDefault="00F7245E" w:rsidP="00F724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1A9">
        <w:rPr>
          <w:rFonts w:ascii="Times New Roman" w:hAnsi="Times New Roman" w:cs="Times New Roman"/>
          <w:sz w:val="24"/>
          <w:szCs w:val="24"/>
        </w:rPr>
        <w:t>- z czego szpaki wiją gniazdo?</w:t>
      </w:r>
    </w:p>
    <w:p w:rsidR="00F7245E" w:rsidRPr="000741A9" w:rsidRDefault="00F7245E" w:rsidP="00F724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1A9">
        <w:rPr>
          <w:rFonts w:ascii="Times New Roman" w:hAnsi="Times New Roman" w:cs="Times New Roman"/>
          <w:sz w:val="24"/>
          <w:szCs w:val="24"/>
        </w:rPr>
        <w:t>- Kto w rodzinie szpaków wysiaduje jajka?</w:t>
      </w:r>
    </w:p>
    <w:p w:rsidR="00F7245E" w:rsidRPr="000741A9" w:rsidRDefault="00F7245E" w:rsidP="00F724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1A9">
        <w:rPr>
          <w:rFonts w:ascii="Times New Roman" w:hAnsi="Times New Roman" w:cs="Times New Roman"/>
          <w:sz w:val="24"/>
          <w:szCs w:val="24"/>
        </w:rPr>
        <w:t>- po ilu dniach z jajek wykluwają się szpaki?</w:t>
      </w:r>
    </w:p>
    <w:p w:rsidR="00F7245E" w:rsidRPr="000741A9" w:rsidRDefault="00F7245E" w:rsidP="00F724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1A9">
        <w:rPr>
          <w:rFonts w:ascii="Times New Roman" w:hAnsi="Times New Roman" w:cs="Times New Roman"/>
          <w:sz w:val="24"/>
          <w:szCs w:val="24"/>
        </w:rPr>
        <w:t>- Ile czasu spędzają młode szpaki w gnieździe?</w:t>
      </w:r>
    </w:p>
    <w:p w:rsidR="00F7245E" w:rsidRPr="000741A9" w:rsidRDefault="00F7245E" w:rsidP="00F724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1A9">
        <w:rPr>
          <w:rFonts w:ascii="Times New Roman" w:hAnsi="Times New Roman" w:cs="Times New Roman"/>
          <w:sz w:val="24"/>
          <w:szCs w:val="24"/>
        </w:rPr>
        <w:t>- Co zjadają młode szpaki?- Jakie owoce lubią jeść szpaki?</w:t>
      </w:r>
    </w:p>
    <w:p w:rsidR="00F7245E" w:rsidRPr="000741A9" w:rsidRDefault="00F7245E" w:rsidP="00F724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1A9">
        <w:rPr>
          <w:rFonts w:ascii="Times New Roman" w:hAnsi="Times New Roman" w:cs="Times New Roman"/>
          <w:sz w:val="24"/>
          <w:szCs w:val="24"/>
        </w:rPr>
        <w:t>- W jaki sposób tata Pawła odstrasza ptaki?</w:t>
      </w:r>
    </w:p>
    <w:p w:rsidR="00F7245E" w:rsidRPr="000741A9" w:rsidRDefault="00F7245E" w:rsidP="00F724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1A9">
        <w:rPr>
          <w:rFonts w:ascii="Times New Roman" w:hAnsi="Times New Roman" w:cs="Times New Roman"/>
          <w:sz w:val="24"/>
          <w:szCs w:val="24"/>
        </w:rPr>
        <w:t>- Czy sposób taty na odstraszanie szpaków jest skuteczny?</w:t>
      </w:r>
    </w:p>
    <w:p w:rsidR="00F7245E" w:rsidRPr="000741A9" w:rsidRDefault="00F7245E" w:rsidP="00F724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45E" w:rsidRPr="000741A9" w:rsidRDefault="00F7245E" w:rsidP="00F724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45E" w:rsidRPr="000741A9" w:rsidRDefault="00F7245E" w:rsidP="00F7245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41A9">
        <w:rPr>
          <w:rFonts w:ascii="Times New Roman" w:hAnsi="Times New Roman" w:cs="Times New Roman"/>
          <w:sz w:val="24"/>
          <w:szCs w:val="24"/>
        </w:rPr>
        <w:t>Karta pracy, cz. 3, s. 58. Znajdź dwa takie same ptaki i pokoloruj je.</w:t>
      </w:r>
    </w:p>
    <w:p w:rsidR="00F7245E" w:rsidRPr="000741A9" w:rsidRDefault="00F7245E" w:rsidP="00F724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245E" w:rsidRPr="000741A9" w:rsidRDefault="00F7245E" w:rsidP="00F7245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1A9">
        <w:rPr>
          <w:rFonts w:ascii="Times New Roman" w:hAnsi="Times New Roman" w:cs="Times New Roman"/>
          <w:sz w:val="24"/>
          <w:szCs w:val="24"/>
        </w:rPr>
        <w:t>Karta pracy, cz. 3, s. 59.W ramce obok narysuj taki sam wzór.</w:t>
      </w:r>
    </w:p>
    <w:p w:rsidR="00F7245E" w:rsidRPr="000741A9" w:rsidRDefault="00F7245E" w:rsidP="00F7245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45E" w:rsidRPr="000741A9" w:rsidRDefault="00F7245E" w:rsidP="00F7245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1A9">
        <w:rPr>
          <w:rFonts w:ascii="Times New Roman" w:hAnsi="Times New Roman" w:cs="Times New Roman"/>
          <w:sz w:val="24"/>
          <w:szCs w:val="24"/>
        </w:rPr>
        <w:t>„Moja dłoń będzie ptakiem” – odbijanie dłoni. Dzieci maczają dłoń w farbie i odbijają ją na papierze. Następnie dorysowują elementy tak, aby powstał ptak.</w:t>
      </w:r>
    </w:p>
    <w:p w:rsidR="00F7245E" w:rsidRDefault="00F7245E" w:rsidP="00F7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1DCC" w:rsidRDefault="00CB1DCC" w:rsidP="00F7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1DCC" w:rsidRDefault="00CB1DCC" w:rsidP="00F7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1DCC" w:rsidRDefault="00CB1DCC" w:rsidP="00CB1D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Wesołej zabawy!</w:t>
      </w:r>
    </w:p>
    <w:p w:rsidR="00CB1DCC" w:rsidRDefault="00CB1DCC" w:rsidP="00CB1D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 Kasia</w:t>
      </w:r>
      <w:bookmarkStart w:id="0" w:name="_GoBack"/>
      <w:bookmarkEnd w:id="0"/>
    </w:p>
    <w:p w:rsidR="00F7245E" w:rsidRDefault="00F7245E" w:rsidP="00F7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45E" w:rsidRDefault="00F7245E" w:rsidP="00F7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45E" w:rsidRDefault="00F7245E" w:rsidP="00F7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45E" w:rsidRDefault="00F7245E" w:rsidP="00F7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45E" w:rsidRDefault="00F7245E" w:rsidP="00F7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45E" w:rsidRDefault="00F7245E" w:rsidP="00F7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45E" w:rsidRDefault="00F7245E" w:rsidP="00F7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45E" w:rsidRDefault="00F7245E" w:rsidP="00F7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45E" w:rsidRDefault="00F7245E" w:rsidP="00F7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45E" w:rsidRDefault="00F7245E" w:rsidP="00F7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45E" w:rsidRDefault="00F7245E" w:rsidP="00F7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45E" w:rsidRDefault="00F7245E" w:rsidP="00F7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45E" w:rsidRDefault="00F7245E" w:rsidP="00F7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45E" w:rsidRDefault="00F7245E" w:rsidP="00F7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45E" w:rsidRDefault="00F7245E" w:rsidP="00F7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45E" w:rsidRDefault="00F7245E" w:rsidP="00F7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45E" w:rsidRDefault="00F7245E" w:rsidP="00F7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45E" w:rsidRDefault="00F7245E" w:rsidP="00F7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45E" w:rsidRDefault="00F7245E" w:rsidP="00F7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45E" w:rsidRDefault="00F7245E" w:rsidP="00F7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45E" w:rsidRDefault="00F7245E" w:rsidP="00F7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45E" w:rsidRDefault="00F7245E" w:rsidP="00F7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CCE" w:rsidRDefault="00F15CCE" w:rsidP="00F72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7245E" w:rsidRDefault="00F7245E" w:rsidP="00F72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741A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Zadanie dodatkowe dla chętnych.</w:t>
      </w:r>
    </w:p>
    <w:p w:rsidR="00F7245E" w:rsidRDefault="00F7245E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063F5F23" wp14:editId="48317BDC">
            <wp:extent cx="5760720" cy="8145145"/>
            <wp:effectExtent l="0" t="0" r="0" b="8255"/>
            <wp:docPr id="1" name="Obraz 3" descr="ifx1f20c2476ef9caa7_ZNAJDZ_ROZ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x1f20c2476ef9caa7_ZNAJDZ_ROZNIC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45E" w:rsidRDefault="00F7245E" w:rsidP="00F7245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72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74DC0"/>
    <w:multiLevelType w:val="hybridMultilevel"/>
    <w:tmpl w:val="3CB2D35E"/>
    <w:lvl w:ilvl="0" w:tplc="48101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5E"/>
    <w:rsid w:val="004E4EAD"/>
    <w:rsid w:val="00CB1DCC"/>
    <w:rsid w:val="00F15CCE"/>
    <w:rsid w:val="00F7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2FC0"/>
  <w15:chartTrackingRefBased/>
  <w15:docId w15:val="{C6C3718A-2266-4496-A75C-858F5AC4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4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2020-04-02T20:33:00Z</dcterms:created>
  <dcterms:modified xsi:type="dcterms:W3CDTF">2020-04-02T20:59:00Z</dcterms:modified>
</cp:coreProperties>
</file>