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8530E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58530E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58530E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Wtorek ;   ZWIERZĘTA MORSKIE.</w:t>
      </w:r>
    </w:p>
    <w:p w:rsidR="00000000" w:rsidRDefault="0058530E">
      <w:pPr>
        <w:spacing w:after="0"/>
      </w:pPr>
      <w:r>
        <w:rPr>
          <w:rFonts w:ascii="Cambria" w:hAnsi="Cambria" w:cs="Cambria"/>
          <w:sz w:val="26"/>
          <w:szCs w:val="26"/>
        </w:rPr>
        <w:t>1.Ćwiczenia buzi i języka- „Rozmowy rybek”</w:t>
      </w:r>
    </w:p>
    <w:p w:rsidR="00000000" w:rsidRDefault="003C2C10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100965</wp:posOffset>
            </wp:positionV>
            <wp:extent cx="2608580" cy="156146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56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Dzieci  zwijają język w trąbkę,robią ryjek,cmokają, przyklejąja do podniebienia, oblizuja wargi.</w:t>
      </w: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2.Czy potrafisz nazwać zwierzeta morskie znajdujące się na obrazku?</w:t>
      </w:r>
    </w:p>
    <w:p w:rsidR="00000000" w:rsidRDefault="0058530E">
      <w:pPr>
        <w:spacing w:after="0"/>
      </w:pPr>
      <w:r>
        <w:rPr>
          <w:rFonts w:ascii="Cambria" w:hAnsi="Cambria" w:cs="Cambria"/>
          <w:sz w:val="26"/>
          <w:szCs w:val="26"/>
        </w:rPr>
        <w:t>Poproś rodziców o wydrukowanie ilustracji ,zrób z obrazka puzzle i ułóż je.</w:t>
      </w:r>
    </w:p>
    <w:p w:rsidR="00000000" w:rsidRDefault="003C2C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759450" cy="47428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530E">
      <w:pPr>
        <w:spacing w:after="0"/>
        <w:rPr>
          <w:rStyle w:val="Hipercze"/>
          <w:color w:val="000000"/>
          <w:sz w:val="26"/>
          <w:szCs w:val="26"/>
          <w:u w:val="none"/>
        </w:rPr>
      </w:pPr>
      <w:r>
        <w:rPr>
          <w:rFonts w:ascii="Cambria" w:hAnsi="Cambria" w:cs="Cambria"/>
          <w:sz w:val="26"/>
          <w:szCs w:val="26"/>
        </w:rPr>
        <w:t xml:space="preserve">             </w:t>
      </w:r>
    </w:p>
    <w:p w:rsidR="00000000" w:rsidRDefault="0058530E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>3.Wspólne ćwiczenia z całą rodziną</w:t>
      </w:r>
    </w:p>
    <w:p w:rsidR="00000000" w:rsidRDefault="0058530E">
      <w:pPr>
        <w:spacing w:after="0"/>
      </w:pPr>
    </w:p>
    <w:p w:rsidR="00000000" w:rsidRDefault="0058530E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 xml:space="preserve">         </w:t>
      </w:r>
      <w:hyperlink r:id="rId7" w:history="1">
        <w:r>
          <w:rPr>
            <w:rStyle w:val="Hipercze"/>
            <w:color w:val="000000"/>
            <w:sz w:val="26"/>
            <w:szCs w:val="26"/>
            <w:u w:val="none"/>
          </w:rPr>
          <w:t xml:space="preserve">  </w:t>
        </w:r>
        <w:r>
          <w:rPr>
            <w:rStyle w:val="Hipercze"/>
            <w:color w:val="000000"/>
            <w:sz w:val="26"/>
            <w:szCs w:val="26"/>
            <w:u w:val="none"/>
          </w:rPr>
          <w:t>https://www.youtube.com/watch?v=RsKRBBhgrYQ</w:t>
        </w:r>
      </w:hyperlink>
    </w:p>
    <w:p w:rsidR="00000000" w:rsidRDefault="003C2C10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304165</wp:posOffset>
            </wp:positionV>
            <wp:extent cx="3256280" cy="242633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42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530E">
      <w:pPr>
        <w:spacing w:after="0"/>
      </w:pPr>
    </w:p>
    <w:p w:rsidR="00000000" w:rsidRDefault="0058530E">
      <w:pPr>
        <w:spacing w:after="0"/>
      </w:pPr>
    </w:p>
    <w:p w:rsidR="00000000" w:rsidRDefault="0058530E">
      <w:pPr>
        <w:spacing w:after="0"/>
      </w:pPr>
    </w:p>
    <w:p w:rsidR="00000000" w:rsidRDefault="0058530E">
      <w:pPr>
        <w:spacing w:after="0"/>
      </w:pPr>
    </w:p>
    <w:p w:rsidR="00000000" w:rsidRDefault="0058530E">
      <w:pPr>
        <w:spacing w:after="0"/>
      </w:pPr>
    </w:p>
    <w:p w:rsidR="00000000" w:rsidRDefault="0058530E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„</w:t>
      </w:r>
      <w:r>
        <w:rPr>
          <w:rFonts w:ascii="Cambria" w:hAnsi="Cambria" w:cs="Cambria"/>
          <w:sz w:val="26"/>
          <w:szCs w:val="26"/>
        </w:rPr>
        <w:t>Krab i wieloryb „-znajdzź różnicę między obrazkani-karta pracy „Razem się bawimy”-str.38.cz.4</w:t>
      </w: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8530E">
      <w:pPr>
        <w:spacing w:after="0"/>
      </w:pPr>
      <w:r>
        <w:rPr>
          <w:rFonts w:ascii="Cambria" w:hAnsi="Cambria" w:cs="Cambria"/>
          <w:sz w:val="26"/>
          <w:szCs w:val="26"/>
        </w:rPr>
        <w:t>5.Wykonaj wspólnie z rodzicami rybkę.</w:t>
      </w:r>
    </w:p>
    <w:p w:rsidR="00000000" w:rsidRDefault="003C2C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5759450" cy="339280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2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8530E">
      <w:pPr>
        <w:spacing w:after="0"/>
        <w:rPr>
          <w:sz w:val="26"/>
          <w:szCs w:val="26"/>
        </w:rPr>
      </w:pPr>
      <w:r>
        <w:rPr>
          <w:sz w:val="26"/>
          <w:szCs w:val="26"/>
        </w:rPr>
        <w:t>6.Obejrzyj film „Wędrówki Krasnala Borówki” tym razem kr</w:t>
      </w:r>
      <w:r>
        <w:rPr>
          <w:sz w:val="26"/>
          <w:szCs w:val="26"/>
        </w:rPr>
        <w:t>asnal Borówka</w:t>
      </w:r>
    </w:p>
    <w:p w:rsidR="00000000" w:rsidRDefault="0058530E">
      <w:pPr>
        <w:spacing w:after="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odwiedzi staw.</w:t>
      </w:r>
    </w:p>
    <w:p w:rsidR="00000000" w:rsidRDefault="003C2C10">
      <w:pPr>
        <w:spacing w:after="0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793115</wp:posOffset>
            </wp:positionV>
            <wp:extent cx="4301490" cy="278066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78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530E">
      <w:pPr>
        <w:spacing w:after="0"/>
      </w:pPr>
      <w:r>
        <w:rPr>
          <w:sz w:val="26"/>
          <w:szCs w:val="26"/>
        </w:rPr>
        <w:br/>
      </w:r>
    </w:p>
    <w:p w:rsidR="00000000" w:rsidRDefault="0058530E">
      <w:pPr>
        <w:spacing w:after="0"/>
      </w:pPr>
    </w:p>
    <w:p w:rsidR="00000000" w:rsidRDefault="0058530E">
      <w:pPr>
        <w:spacing w:after="0"/>
      </w:pP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 Pani Aneta Pani Kinga.</w:t>
      </w: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8530E">
      <w:pPr>
        <w:spacing w:after="0"/>
        <w:rPr>
          <w:rFonts w:ascii="Cambria" w:hAnsi="Cambria" w:cs="Cambria"/>
          <w:sz w:val="26"/>
          <w:szCs w:val="26"/>
        </w:rPr>
      </w:pPr>
    </w:p>
    <w:p w:rsidR="0058530E" w:rsidRDefault="0058530E">
      <w:pPr>
        <w:spacing w:after="0"/>
        <w:rPr>
          <w:rFonts w:ascii="Cambria" w:hAnsi="Cambria" w:cs="Cambria"/>
          <w:sz w:val="26"/>
          <w:szCs w:val="26"/>
        </w:rPr>
      </w:pPr>
    </w:p>
    <w:sectPr w:rsidR="0058530E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0"/>
    <w:rsid w:val="003C2C10"/>
    <w:rsid w:val="005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ECD699-4CCD-4565-8EE2-77C40C0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b w:val="0"/>
      <w:bCs w:val="0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RBBhgr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2020-06-08T11:39:00Z</dcterms:created>
  <dcterms:modified xsi:type="dcterms:W3CDTF">2020-06-08T11:39:00Z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