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2410F">
      <w:pPr>
        <w:spacing w:after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224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224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224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22410F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22410F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Środa      „MÓJ OGRÓD”</w:t>
      </w:r>
    </w:p>
    <w:p w:rsidR="00000000" w:rsidRDefault="0022410F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22410F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22410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sz w:val="26"/>
          <w:szCs w:val="26"/>
        </w:rPr>
        <w:t>Posłuchaj piosenki „W naszym ogródeczku”</w:t>
      </w:r>
    </w:p>
    <w:p w:rsidR="00000000" w:rsidRDefault="00224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22410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https://www.youtube.com/watch?v=08_S0RA3mac</w:t>
        </w:r>
      </w:hyperlink>
    </w:p>
    <w:p w:rsidR="00000000" w:rsidRDefault="0027081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283845</wp:posOffset>
            </wp:positionV>
            <wp:extent cx="5170805" cy="42373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423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„</w:t>
      </w:r>
      <w:r>
        <w:rPr>
          <w:rFonts w:ascii="Cambria" w:hAnsi="Cambria" w:cs="Cambria"/>
          <w:sz w:val="26"/>
          <w:szCs w:val="26"/>
        </w:rPr>
        <w:t xml:space="preserve">W </w:t>
      </w:r>
      <w:proofErr w:type="spellStart"/>
      <w:r>
        <w:rPr>
          <w:rFonts w:ascii="Cambria" w:hAnsi="Cambria" w:cs="Cambria"/>
          <w:sz w:val="26"/>
          <w:szCs w:val="26"/>
        </w:rPr>
        <w:t>nzszym</w:t>
      </w:r>
      <w:proofErr w:type="spellEnd"/>
      <w:r>
        <w:rPr>
          <w:rFonts w:ascii="Cambria" w:hAnsi="Cambria" w:cs="Cambria"/>
          <w:sz w:val="26"/>
          <w:szCs w:val="26"/>
        </w:rPr>
        <w:t xml:space="preserve"> ogródeczku”- naucz się śpiewać piosenkę.</w:t>
      </w: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br/>
        <w:t>W naszym ogródeczku</w:t>
      </w:r>
      <w:r>
        <w:rPr>
          <w:rFonts w:ascii="Cambria" w:hAnsi="Cambria" w:cs="Cambria"/>
          <w:sz w:val="26"/>
          <w:szCs w:val="26"/>
        </w:rPr>
        <w:br/>
        <w:t>zrobimy porządki }3razy</w:t>
      </w:r>
      <w:r>
        <w:rPr>
          <w:rFonts w:ascii="Cambria" w:hAnsi="Cambria" w:cs="Cambria"/>
          <w:sz w:val="26"/>
          <w:szCs w:val="26"/>
        </w:rPr>
        <w:br/>
        <w:t>Wygrabimy ścieżki</w:t>
      </w:r>
      <w:r>
        <w:rPr>
          <w:rFonts w:ascii="Cambria" w:hAnsi="Cambria" w:cs="Cambria"/>
          <w:sz w:val="26"/>
          <w:szCs w:val="26"/>
        </w:rPr>
        <w:br/>
        <w:t>przekopiemy grządki,</w:t>
      </w:r>
      <w:r>
        <w:rPr>
          <w:rFonts w:ascii="Cambria" w:hAnsi="Cambria" w:cs="Cambria"/>
          <w:sz w:val="26"/>
          <w:szCs w:val="26"/>
        </w:rPr>
        <w:br/>
        <w:t>przekopiemy grządki raz, dwa, trzy.</w:t>
      </w:r>
      <w:r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br/>
        <w:t>Potem w miękką ziemię</w:t>
      </w:r>
      <w:r>
        <w:rPr>
          <w:rFonts w:ascii="Cambria" w:hAnsi="Cambria" w:cs="Cambria"/>
          <w:sz w:val="26"/>
          <w:szCs w:val="26"/>
        </w:rPr>
        <w:br/>
        <w:t>wsiejemy nasionka }3razy</w:t>
      </w:r>
      <w:r>
        <w:rPr>
          <w:rFonts w:ascii="Cambria" w:hAnsi="Cambria" w:cs="Cambria"/>
          <w:sz w:val="26"/>
          <w:szCs w:val="26"/>
        </w:rPr>
        <w:br/>
        <w:t>Będą się wygrzewać</w:t>
      </w:r>
      <w:r>
        <w:rPr>
          <w:rFonts w:ascii="Cambria" w:hAnsi="Cambria" w:cs="Cambria"/>
          <w:sz w:val="26"/>
          <w:szCs w:val="26"/>
        </w:rPr>
        <w:br/>
        <w:t>na wio</w:t>
      </w:r>
      <w:r>
        <w:rPr>
          <w:rFonts w:ascii="Cambria" w:hAnsi="Cambria" w:cs="Cambria"/>
          <w:sz w:val="26"/>
          <w:szCs w:val="26"/>
        </w:rPr>
        <w:t>sennym słonku,</w:t>
      </w:r>
      <w:r>
        <w:rPr>
          <w:rFonts w:ascii="Cambria" w:hAnsi="Cambria" w:cs="Cambria"/>
          <w:sz w:val="26"/>
          <w:szCs w:val="26"/>
        </w:rPr>
        <w:br/>
        <w:t>na wiosennym słonku raz, dwa, trzy.</w:t>
      </w:r>
      <w:r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br/>
        <w:t xml:space="preserve">Przyjdzie </w:t>
      </w:r>
      <w:proofErr w:type="spellStart"/>
      <w:r>
        <w:rPr>
          <w:rFonts w:ascii="Cambria" w:hAnsi="Cambria" w:cs="Cambria"/>
          <w:sz w:val="26"/>
          <w:szCs w:val="26"/>
        </w:rPr>
        <w:t>cieply</w:t>
      </w:r>
      <w:proofErr w:type="spellEnd"/>
      <w:r>
        <w:rPr>
          <w:rFonts w:ascii="Cambria" w:hAnsi="Cambria" w:cs="Cambria"/>
          <w:sz w:val="26"/>
          <w:szCs w:val="26"/>
        </w:rPr>
        <w:t xml:space="preserve"> deszczyk</w:t>
      </w:r>
      <w:r>
        <w:rPr>
          <w:rFonts w:ascii="Cambria" w:hAnsi="Cambria" w:cs="Cambria"/>
          <w:sz w:val="26"/>
          <w:szCs w:val="26"/>
        </w:rPr>
        <w:br/>
        <w:t>i wszystko odmieni } 3 razy</w:t>
      </w:r>
      <w:r>
        <w:rPr>
          <w:rFonts w:ascii="Cambria" w:hAnsi="Cambria" w:cs="Cambria"/>
          <w:sz w:val="26"/>
          <w:szCs w:val="26"/>
        </w:rPr>
        <w:br/>
        <w:t>W naszym ogródeczku</w:t>
      </w:r>
      <w:r>
        <w:rPr>
          <w:rFonts w:ascii="Cambria" w:hAnsi="Cambria" w:cs="Cambria"/>
          <w:sz w:val="26"/>
          <w:szCs w:val="26"/>
        </w:rPr>
        <w:br/>
        <w:t>grządki zazieleni,</w:t>
      </w:r>
      <w:r>
        <w:rPr>
          <w:rFonts w:ascii="Cambria" w:hAnsi="Cambria" w:cs="Cambria"/>
          <w:sz w:val="26"/>
          <w:szCs w:val="26"/>
        </w:rPr>
        <w:br/>
        <w:t xml:space="preserve">grządki zazieleni raz, dwa, trzy. </w:t>
      </w: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numPr>
          <w:ilvl w:val="0"/>
          <w:numId w:val="3"/>
        </w:numPr>
        <w:spacing w:after="0"/>
      </w:pPr>
      <w:r>
        <w:rPr>
          <w:rFonts w:ascii="Cambria" w:hAnsi="Cambria" w:cs="Cambria"/>
          <w:sz w:val="26"/>
          <w:szCs w:val="26"/>
        </w:rPr>
        <w:t>Obejrzyj film „Wędrówki Skrzata Borówki”- ogród</w:t>
      </w: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  <w:hyperlink r:id="rId7" w:history="1">
        <w:r>
          <w:rPr>
            <w:rStyle w:val="Hipercze"/>
            <w:rFonts w:ascii="Cambria" w:hAnsi="Cambria" w:cs="Cambria"/>
            <w:sz w:val="26"/>
            <w:szCs w:val="26"/>
          </w:rPr>
          <w:t>https://www.google.com/search?client=firefox-b-d&amp;q=w%C4%99dr%C3%B3wki+skrzata+bor%C3%B3wki</w:t>
        </w:r>
      </w:hyperlink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7081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8815" cy="32385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23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Pokoloruj obrazk</w:t>
      </w:r>
      <w:r w:rsidR="00493FE0">
        <w:rPr>
          <w:rFonts w:ascii="Cambria" w:hAnsi="Cambria" w:cs="Cambria"/>
          <w:sz w:val="26"/>
          <w:szCs w:val="26"/>
        </w:rPr>
        <w:t>i</w:t>
      </w:r>
      <w:bookmarkStart w:id="0" w:name="_GoBack"/>
      <w:bookmarkEnd w:id="0"/>
      <w:r>
        <w:rPr>
          <w:rFonts w:ascii="Cambria" w:hAnsi="Cambria" w:cs="Cambria"/>
          <w:sz w:val="26"/>
          <w:szCs w:val="26"/>
        </w:rPr>
        <w:t xml:space="preserve"> według wzoru.</w:t>
      </w: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7081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378450" cy="726122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726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Odszukaj 7 różnic.</w:t>
      </w:r>
    </w:p>
    <w:p w:rsidR="00000000" w:rsidRDefault="0022410F">
      <w:pPr>
        <w:spacing w:after="0"/>
        <w:rPr>
          <w:rFonts w:ascii="Cambria" w:hAnsi="Cambria" w:cs="Cambria"/>
          <w:sz w:val="26"/>
          <w:szCs w:val="26"/>
        </w:rPr>
      </w:pPr>
    </w:p>
    <w:p w:rsidR="0022410F" w:rsidRDefault="0022410F">
      <w:pPr>
        <w:spacing w:after="0"/>
      </w:pPr>
      <w:r>
        <w:rPr>
          <w:rFonts w:ascii="Cambria" w:hAnsi="Cambria" w:cs="Cambria"/>
          <w:sz w:val="26"/>
          <w:szCs w:val="26"/>
        </w:rPr>
        <w:t xml:space="preserve">Miłej </w:t>
      </w:r>
      <w:proofErr w:type="spellStart"/>
      <w:r>
        <w:rPr>
          <w:rFonts w:ascii="Cambria" w:hAnsi="Cambria" w:cs="Cambria"/>
          <w:sz w:val="26"/>
          <w:szCs w:val="26"/>
        </w:rPr>
        <w:t>zabawy.Pani</w:t>
      </w:r>
      <w:proofErr w:type="spellEnd"/>
      <w:r>
        <w:rPr>
          <w:rFonts w:ascii="Cambria" w:hAnsi="Cambria" w:cs="Cambria"/>
          <w:sz w:val="26"/>
          <w:szCs w:val="26"/>
        </w:rPr>
        <w:t xml:space="preserve"> Aneta Pani King</w:t>
      </w:r>
      <w:r>
        <w:rPr>
          <w:rFonts w:ascii="Cambria" w:hAnsi="Cambria" w:cs="Cambria"/>
          <w:sz w:val="26"/>
          <w:szCs w:val="26"/>
        </w:rPr>
        <w:t>a.</w:t>
      </w:r>
      <w:r w:rsidR="00270810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370830" cy="536130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536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10F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22410F"/>
    <w:rsid w:val="00270810"/>
    <w:rsid w:val="004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1EE420"/>
  <w15:chartTrackingRefBased/>
  <w15:docId w15:val="{0568E54A-6F73-40D4-891C-20A699D7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w&#281;dr&#243;wki+skrzata+bor&#243;w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8_S0RA3ma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3</cp:revision>
  <cp:lastPrinted>2020-03-07T07:31:00Z</cp:lastPrinted>
  <dcterms:created xsi:type="dcterms:W3CDTF">2020-05-05T17:13:00Z</dcterms:created>
  <dcterms:modified xsi:type="dcterms:W3CDTF">2020-05-05T17:18:00Z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