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2BD" w:rsidRDefault="00C45C50">
      <w:r w:rsidRPr="00C45C50">
        <w:rPr>
          <w:b/>
        </w:rPr>
        <w:t xml:space="preserve">Dzień </w:t>
      </w:r>
      <w:r w:rsidR="0003464B">
        <w:rPr>
          <w:b/>
        </w:rPr>
        <w:t>I</w:t>
      </w:r>
      <w:bookmarkStart w:id="0" w:name="_GoBack"/>
      <w:bookmarkEnd w:id="0"/>
      <w:r w:rsidRPr="00C45C50">
        <w:rPr>
          <w:b/>
        </w:rPr>
        <w:t>I Wesołe piosenki</w:t>
      </w:r>
      <w:r>
        <w:rPr>
          <w:b/>
        </w:rPr>
        <w:t xml:space="preserve"> </w:t>
      </w:r>
      <w:r>
        <w:t>(</w:t>
      </w:r>
      <w:r w:rsidR="00454BB2">
        <w:t>czerpanie radości ze śpiewania piosenek i muzykowania)</w:t>
      </w:r>
    </w:p>
    <w:p w:rsidR="009D40A3" w:rsidRDefault="009D40A3" w:rsidP="009D40A3">
      <w:pPr>
        <w:spacing w:after="0"/>
      </w:pPr>
      <w:r w:rsidRPr="009D40A3">
        <w:rPr>
          <w:b/>
        </w:rPr>
        <w:t>1.</w:t>
      </w:r>
      <w:r w:rsidR="00454BB2">
        <w:rPr>
          <w:b/>
        </w:rPr>
        <w:t xml:space="preserve"> </w:t>
      </w:r>
      <w:r w:rsidRPr="009D40A3">
        <w:rPr>
          <w:b/>
        </w:rPr>
        <w:t>Jak się dzisiaj czujesz?</w:t>
      </w:r>
      <w:r>
        <w:t xml:space="preserve"> – dziecko opowiada jaki ma dzisiaj nastrój, może wskazać odpowiednią minkę, dlaczego tak się czuje?</w:t>
      </w:r>
    </w:p>
    <w:p w:rsidR="009D40A3" w:rsidRDefault="009D40A3" w:rsidP="009D40A3">
      <w:pPr>
        <w:spacing w:after="0"/>
      </w:pPr>
      <w:r>
        <w:rPr>
          <w:noProof/>
          <w:lang w:eastAsia="pl-PL"/>
        </w:rPr>
        <w:drawing>
          <wp:inline distT="0" distB="0" distL="0" distR="0" wp14:anchorId="1B6E2B57" wp14:editId="326B1AF4">
            <wp:extent cx="3705225" cy="4762500"/>
            <wp:effectExtent l="0" t="0" r="9525" b="0"/>
            <wp:docPr id="2" name="Obraz 2" descr="Pufki - Emocje Kajko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fki - Emocje Kajkos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5225" cy="4762500"/>
                    </a:xfrm>
                    <a:prstGeom prst="rect">
                      <a:avLst/>
                    </a:prstGeom>
                    <a:noFill/>
                    <a:ln>
                      <a:noFill/>
                    </a:ln>
                  </pic:spPr>
                </pic:pic>
              </a:graphicData>
            </a:graphic>
          </wp:inline>
        </w:drawing>
      </w:r>
    </w:p>
    <w:p w:rsidR="009D40A3" w:rsidRDefault="009D40A3" w:rsidP="009D40A3">
      <w:pPr>
        <w:spacing w:after="0"/>
      </w:pPr>
      <w:r>
        <w:t>[źródło: sklep-kajkosz.pl]</w:t>
      </w:r>
    </w:p>
    <w:p w:rsidR="009D40A3" w:rsidRDefault="009D40A3" w:rsidP="009D40A3">
      <w:pPr>
        <w:spacing w:after="0"/>
      </w:pPr>
    </w:p>
    <w:p w:rsidR="009D40A3" w:rsidRDefault="009D40A3" w:rsidP="009D40A3">
      <w:pPr>
        <w:spacing w:after="0"/>
      </w:pPr>
      <w:r>
        <w:t>2</w:t>
      </w:r>
      <w:r w:rsidR="00C45C50">
        <w:t>.</w:t>
      </w:r>
      <w:r w:rsidRPr="009D40A3">
        <w:t xml:space="preserve"> </w:t>
      </w:r>
      <w:r w:rsidRPr="009D40A3">
        <w:rPr>
          <w:b/>
        </w:rPr>
        <w:t>Wesoła gama</w:t>
      </w:r>
      <w:r>
        <w:rPr>
          <w:b/>
        </w:rPr>
        <w:t xml:space="preserve"> –słuchanie wiersza</w:t>
      </w:r>
    </w:p>
    <w:p w:rsidR="009D40A3" w:rsidRPr="009D40A3" w:rsidRDefault="009D40A3" w:rsidP="009D40A3">
      <w:pPr>
        <w:spacing w:after="0"/>
        <w:rPr>
          <w:sz w:val="20"/>
          <w:szCs w:val="20"/>
        </w:rPr>
      </w:pPr>
      <w:r w:rsidRPr="009D40A3">
        <w:rPr>
          <w:sz w:val="20"/>
          <w:szCs w:val="20"/>
        </w:rPr>
        <w:t>Dominika Niemiec</w:t>
      </w:r>
    </w:p>
    <w:p w:rsidR="009D40A3" w:rsidRDefault="009D40A3" w:rsidP="009D40A3">
      <w:pPr>
        <w:spacing w:after="0"/>
      </w:pPr>
      <w:r>
        <w:t>Gdy wesoły czas zabawy,</w:t>
      </w:r>
    </w:p>
    <w:p w:rsidR="009D40A3" w:rsidRDefault="009D40A3" w:rsidP="009D40A3">
      <w:pPr>
        <w:spacing w:after="0"/>
      </w:pPr>
      <w:r>
        <w:t>niech rozbrzmiewa: do, re, mi.</w:t>
      </w:r>
    </w:p>
    <w:p w:rsidR="009D40A3" w:rsidRDefault="009D40A3" w:rsidP="009D40A3">
      <w:pPr>
        <w:spacing w:after="0"/>
      </w:pPr>
      <w:r>
        <w:t>Wtedy wiem, że jest ci dobrze,</w:t>
      </w:r>
    </w:p>
    <w:p w:rsidR="009D40A3" w:rsidRDefault="009D40A3" w:rsidP="009D40A3">
      <w:pPr>
        <w:spacing w:after="0"/>
      </w:pPr>
      <w:r>
        <w:t>Jeśli ci wesoło teraz,</w:t>
      </w:r>
    </w:p>
    <w:p w:rsidR="009D40A3" w:rsidRDefault="009D40A3" w:rsidP="009D40A3">
      <w:pPr>
        <w:spacing w:after="0"/>
      </w:pPr>
      <w:r>
        <w:t xml:space="preserve">zanuć ze mną: fa, </w:t>
      </w:r>
      <w:proofErr w:type="spellStart"/>
      <w:r>
        <w:t>sol</w:t>
      </w:r>
      <w:proofErr w:type="spellEnd"/>
      <w:r>
        <w:t>, la.</w:t>
      </w:r>
    </w:p>
    <w:p w:rsidR="009D40A3" w:rsidRDefault="009D40A3" w:rsidP="009D40A3">
      <w:pPr>
        <w:spacing w:after="0"/>
      </w:pPr>
      <w:r>
        <w:t>Jeśli radość cię rozpiera,</w:t>
      </w:r>
    </w:p>
    <w:p w:rsidR="009D40A3" w:rsidRDefault="009D40A3" w:rsidP="009D40A3">
      <w:pPr>
        <w:spacing w:after="0"/>
      </w:pPr>
      <w:r>
        <w:t>śpiewaj głośno tak jak ja.</w:t>
      </w:r>
    </w:p>
    <w:p w:rsidR="009D40A3" w:rsidRDefault="009D40A3" w:rsidP="009D40A3">
      <w:pPr>
        <w:spacing w:after="0"/>
      </w:pPr>
      <w:r>
        <w:t>Niech radosne płyną dźwięki.</w:t>
      </w:r>
    </w:p>
    <w:p w:rsidR="009D40A3" w:rsidRDefault="009D40A3" w:rsidP="009D40A3">
      <w:pPr>
        <w:spacing w:after="0"/>
      </w:pPr>
      <w:r>
        <w:t>W szybkim rytmie: si i do.</w:t>
      </w:r>
    </w:p>
    <w:p w:rsidR="009D40A3" w:rsidRDefault="009D40A3" w:rsidP="009D40A3">
      <w:pPr>
        <w:spacing w:after="0"/>
      </w:pPr>
      <w:r>
        <w:t>Czy odnajdziesz z gamy dźwięki?</w:t>
      </w:r>
    </w:p>
    <w:p w:rsidR="00C45C50" w:rsidRDefault="009D40A3" w:rsidP="009D40A3">
      <w:pPr>
        <w:spacing w:after="0"/>
      </w:pPr>
      <w:r>
        <w:t>W tym wierszyku wszystkie są wtedy wiem, że fajnie ci.</w:t>
      </w:r>
    </w:p>
    <w:p w:rsidR="000F201F" w:rsidRDefault="000F201F" w:rsidP="009D40A3">
      <w:pPr>
        <w:spacing w:after="0"/>
      </w:pPr>
    </w:p>
    <w:p w:rsidR="009D40A3" w:rsidRPr="000F201F" w:rsidRDefault="000F201F" w:rsidP="009D40A3">
      <w:pPr>
        <w:spacing w:after="0"/>
        <w:rPr>
          <w:sz w:val="48"/>
          <w:szCs w:val="48"/>
        </w:rPr>
      </w:pPr>
      <w:r>
        <w:rPr>
          <w:rStyle w:val="fontstyle01"/>
          <w:sz w:val="48"/>
          <w:szCs w:val="48"/>
        </w:rPr>
        <w:t>do re</w:t>
      </w:r>
      <w:r w:rsidRPr="000F201F">
        <w:rPr>
          <w:rStyle w:val="fontstyle01"/>
          <w:sz w:val="48"/>
          <w:szCs w:val="48"/>
        </w:rPr>
        <w:t xml:space="preserve"> mi </w:t>
      </w:r>
      <w:r>
        <w:rPr>
          <w:rStyle w:val="fontstyle01"/>
          <w:sz w:val="48"/>
          <w:szCs w:val="48"/>
        </w:rPr>
        <w:t xml:space="preserve">fa, </w:t>
      </w:r>
      <w:proofErr w:type="spellStart"/>
      <w:r>
        <w:rPr>
          <w:rStyle w:val="fontstyle01"/>
          <w:sz w:val="48"/>
          <w:szCs w:val="48"/>
        </w:rPr>
        <w:t>sol</w:t>
      </w:r>
      <w:proofErr w:type="spellEnd"/>
      <w:r w:rsidRPr="000F201F">
        <w:rPr>
          <w:rStyle w:val="fontstyle01"/>
          <w:sz w:val="48"/>
          <w:szCs w:val="48"/>
        </w:rPr>
        <w:t xml:space="preserve"> la</w:t>
      </w:r>
      <w:r w:rsidRPr="000F201F">
        <w:rPr>
          <w:rStyle w:val="fontstyle21"/>
          <w:sz w:val="48"/>
          <w:szCs w:val="48"/>
        </w:rPr>
        <w:t xml:space="preserve"> </w:t>
      </w:r>
      <w:r w:rsidRPr="000F201F">
        <w:rPr>
          <w:rStyle w:val="fontstyle01"/>
          <w:sz w:val="48"/>
          <w:szCs w:val="48"/>
        </w:rPr>
        <w:t xml:space="preserve">si </w:t>
      </w:r>
      <w:r w:rsidRPr="000F201F">
        <w:rPr>
          <w:rStyle w:val="fontstyle21"/>
          <w:sz w:val="48"/>
          <w:szCs w:val="48"/>
        </w:rPr>
        <w:t xml:space="preserve"> </w:t>
      </w:r>
      <w:r w:rsidRPr="000F201F">
        <w:rPr>
          <w:rStyle w:val="fontstyle01"/>
          <w:sz w:val="48"/>
          <w:szCs w:val="48"/>
        </w:rPr>
        <w:t>do</w:t>
      </w:r>
    </w:p>
    <w:p w:rsidR="009D40A3" w:rsidRDefault="000F201F" w:rsidP="009D40A3">
      <w:r>
        <w:rPr>
          <w:noProof/>
          <w:lang w:eastAsia="pl-PL"/>
        </w:rPr>
        <w:lastRenderedPageBreak/>
        <w:drawing>
          <wp:inline distT="0" distB="0" distL="0" distR="0" wp14:anchorId="14A23A99" wp14:editId="2A6A6EC4">
            <wp:extent cx="4562475" cy="2076450"/>
            <wp:effectExtent l="0" t="0" r="9525" b="0"/>
            <wp:docPr id="4" name="Obraz 4" descr="Kolorowe dzwonki chromatyczne - ZabawkiRozwojow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orowe dzwonki chromatyczne - ZabawkiRozwojowe.p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2475" cy="2076450"/>
                    </a:xfrm>
                    <a:prstGeom prst="rect">
                      <a:avLst/>
                    </a:prstGeom>
                    <a:noFill/>
                    <a:ln>
                      <a:noFill/>
                    </a:ln>
                  </pic:spPr>
                </pic:pic>
              </a:graphicData>
            </a:graphic>
          </wp:inline>
        </w:drawing>
      </w:r>
    </w:p>
    <w:p w:rsidR="000F201F" w:rsidRDefault="000F201F" w:rsidP="009D40A3">
      <w:r>
        <w:t>[źródło: zabawkirozwojowe.pl]</w:t>
      </w:r>
    </w:p>
    <w:p w:rsidR="000F201F" w:rsidRDefault="000F201F" w:rsidP="00454BB2">
      <w:pPr>
        <w:pStyle w:val="Akapitzlist"/>
        <w:numPr>
          <w:ilvl w:val="0"/>
          <w:numId w:val="1"/>
        </w:numPr>
        <w:spacing w:after="0"/>
      </w:pPr>
      <w:r>
        <w:t>Czy wiesz, jaki to jest instrument? (prezentacja instrumentu – ilustracja powyżej)</w:t>
      </w:r>
    </w:p>
    <w:p w:rsidR="000F201F" w:rsidRDefault="00454BB2" w:rsidP="00454BB2">
      <w:pPr>
        <w:pStyle w:val="Akapitzlist"/>
        <w:numPr>
          <w:ilvl w:val="0"/>
          <w:numId w:val="1"/>
        </w:numPr>
        <w:spacing w:after="0"/>
      </w:pPr>
      <w:r>
        <w:t xml:space="preserve">O </w:t>
      </w:r>
      <w:r w:rsidR="000F201F">
        <w:t>jakich dźwiękach była mowa w wierszyku?</w:t>
      </w:r>
    </w:p>
    <w:p w:rsidR="00454BB2" w:rsidRDefault="000F201F" w:rsidP="00454BB2">
      <w:pPr>
        <w:pStyle w:val="Akapitzlist"/>
        <w:numPr>
          <w:ilvl w:val="0"/>
          <w:numId w:val="1"/>
        </w:numPr>
        <w:spacing w:after="0"/>
      </w:pPr>
      <w:r>
        <w:t>Co powstaje z zaśpiewania tych dźwi</w:t>
      </w:r>
      <w:r w:rsidR="00454BB2">
        <w:t>ęków w odpowiedniej kolejności?</w:t>
      </w:r>
    </w:p>
    <w:p w:rsidR="000F201F" w:rsidRDefault="000F201F" w:rsidP="00454BB2">
      <w:pPr>
        <w:pStyle w:val="Akapitzlist"/>
        <w:numPr>
          <w:ilvl w:val="0"/>
          <w:numId w:val="1"/>
        </w:numPr>
        <w:spacing w:after="0"/>
      </w:pPr>
      <w:r>
        <w:t>Co czujemy, gdy możemy się bawić?</w:t>
      </w:r>
    </w:p>
    <w:p w:rsidR="000F201F" w:rsidRDefault="000F201F" w:rsidP="00454BB2">
      <w:pPr>
        <w:pStyle w:val="Akapitzlist"/>
        <w:numPr>
          <w:ilvl w:val="0"/>
          <w:numId w:val="1"/>
        </w:numPr>
        <w:spacing w:after="0"/>
      </w:pPr>
      <w:r>
        <w:t>Jak można wyrazić swoją radość?</w:t>
      </w:r>
    </w:p>
    <w:p w:rsidR="00454BB2" w:rsidRDefault="00454BB2" w:rsidP="000F201F">
      <w:pPr>
        <w:rPr>
          <w:b/>
        </w:rPr>
      </w:pPr>
    </w:p>
    <w:p w:rsidR="00593A9C" w:rsidRDefault="000F201F" w:rsidP="000F201F">
      <w:r w:rsidRPr="00593A9C">
        <w:rPr>
          <w:b/>
        </w:rPr>
        <w:t>3.</w:t>
      </w:r>
      <w:r w:rsidR="00D22D96">
        <w:rPr>
          <w:b/>
        </w:rPr>
        <w:t xml:space="preserve"> </w:t>
      </w:r>
      <w:r w:rsidRPr="00593A9C">
        <w:rPr>
          <w:b/>
        </w:rPr>
        <w:t>Muzykowanie</w:t>
      </w:r>
      <w:r>
        <w:t xml:space="preserve"> – jeśli macie państwo w domu dzwonki</w:t>
      </w:r>
      <w:r w:rsidR="00454BB2">
        <w:t>,</w:t>
      </w:r>
      <w:r>
        <w:t xml:space="preserve"> dziecko gra dowolnie, uwalniając swoją e</w:t>
      </w:r>
      <w:r w:rsidR="00593A9C">
        <w:t xml:space="preserve">kspresję muzyczną. Rodzic prosi dziecko, aby zagrało </w:t>
      </w:r>
      <w:r>
        <w:t xml:space="preserve"> i zaśpiewało swoją własną wesołą melodię.</w:t>
      </w:r>
      <w:r w:rsidR="00593A9C">
        <w:t xml:space="preserve"> Można też wykorzystać „instrumenty” dostępne w domu np.: łyżki, pokrywki, garnki, puszki itp.</w:t>
      </w:r>
    </w:p>
    <w:p w:rsidR="00593A9C" w:rsidRDefault="00593A9C" w:rsidP="00593A9C">
      <w:r w:rsidRPr="00593A9C">
        <w:rPr>
          <w:b/>
        </w:rPr>
        <w:t>4.</w:t>
      </w:r>
      <w:r w:rsidR="000F201F" w:rsidRPr="00593A9C">
        <w:rPr>
          <w:b/>
        </w:rPr>
        <w:t xml:space="preserve"> </w:t>
      </w:r>
      <w:r w:rsidRPr="00593A9C">
        <w:rPr>
          <w:b/>
        </w:rPr>
        <w:t>Śpiewanie piosenek</w:t>
      </w:r>
      <w:r>
        <w:t xml:space="preserve"> – zapraszamy do śpiewania znanych przez dzieci piosenek można do akompaniamentu wykorzystać „domowe instrumenty”, oto kilka propozycji:</w:t>
      </w:r>
    </w:p>
    <w:p w:rsidR="00593A9C" w:rsidRDefault="0003464B" w:rsidP="00593A9C">
      <w:hyperlink r:id="rId7" w:history="1">
        <w:r w:rsidR="00D22D96" w:rsidRPr="00170A9B">
          <w:rPr>
            <w:rStyle w:val="Hipercze"/>
          </w:rPr>
          <w:t>https://youtu.be/WjYjo2mYC3E</w:t>
        </w:r>
      </w:hyperlink>
    </w:p>
    <w:p w:rsidR="00D22D96" w:rsidRDefault="0003464B" w:rsidP="00593A9C">
      <w:hyperlink r:id="rId8" w:history="1">
        <w:r w:rsidR="00D22D96" w:rsidRPr="00170A9B">
          <w:rPr>
            <w:rStyle w:val="Hipercze"/>
          </w:rPr>
          <w:t>https://youtu.be/QT-2bnINDx4</w:t>
        </w:r>
      </w:hyperlink>
    </w:p>
    <w:p w:rsidR="00D22D96" w:rsidRDefault="0003464B" w:rsidP="00593A9C">
      <w:hyperlink r:id="rId9" w:history="1">
        <w:r w:rsidR="00D22D96" w:rsidRPr="00170A9B">
          <w:rPr>
            <w:rStyle w:val="Hipercze"/>
          </w:rPr>
          <w:t>https://youtu.be/_tqqVr5hym8</w:t>
        </w:r>
      </w:hyperlink>
    </w:p>
    <w:p w:rsidR="00D22D96" w:rsidRDefault="0003464B" w:rsidP="00593A9C">
      <w:hyperlink r:id="rId10" w:history="1">
        <w:r w:rsidR="00D22D96" w:rsidRPr="00170A9B">
          <w:rPr>
            <w:rStyle w:val="Hipercze"/>
          </w:rPr>
          <w:t>https://youtu.be/WqkJv7qHRgg</w:t>
        </w:r>
      </w:hyperlink>
    </w:p>
    <w:p w:rsidR="000F201F" w:rsidRDefault="00593A9C" w:rsidP="00593A9C">
      <w:r>
        <w:t>Moż</w:t>
      </w:r>
      <w:r w:rsidR="00D22D96">
        <w:t xml:space="preserve">na również zaproponować dziecku </w:t>
      </w:r>
      <w:r>
        <w:t>śpiewanie melodii wybranej piosenki z użyciem dowolnej sylaby, np. „la, la, la”, „fa, fa, fa”</w:t>
      </w:r>
      <w:r w:rsidR="00D22D96">
        <w:t>.</w:t>
      </w:r>
    </w:p>
    <w:p w:rsidR="00D22D96" w:rsidRDefault="00454BB2" w:rsidP="00454BB2">
      <w:pPr>
        <w:spacing w:after="0"/>
      </w:pPr>
      <w:r w:rsidRPr="00454BB2">
        <w:rPr>
          <w:b/>
        </w:rPr>
        <w:t>5. „Kolorowy smok” – praca konstrukcyjna</w:t>
      </w:r>
      <w:r w:rsidRPr="00454BB2">
        <w:t xml:space="preserve"> </w:t>
      </w:r>
      <w:r w:rsidR="00A82B48">
        <w:t>według wzoru z wykorzystaniem Wyprawki s.</w:t>
      </w:r>
      <w:r w:rsidRPr="00454BB2">
        <w:t>37.</w:t>
      </w:r>
      <w:r>
        <w:t xml:space="preserve"> Proszę wypchnąć smoka, ozdobić jego brzuch kolorowymi kołami, spróbuj nakleić je tak, aby wyglądały jak łuski smoka. Należy złożyć koło na połowę, posmarować klejem tylko jedną połowę. Tak złożone koła trzeba nakleić obok siebie. Należy także przymocować skrzydła (włożyć w wyznaczony otwór). Smoki mogą posłużyć do ozdobienia pokoju (mogą zostać zawieszone na nitkach) lub do indywidualnej zabawy.</w:t>
      </w:r>
    </w:p>
    <w:p w:rsidR="00454BB2" w:rsidRDefault="00454BB2" w:rsidP="00454BB2">
      <w:pPr>
        <w:spacing w:after="0"/>
      </w:pPr>
    </w:p>
    <w:p w:rsidR="00454BB2" w:rsidRPr="00A82B48" w:rsidRDefault="00454BB2" w:rsidP="00454BB2">
      <w:pPr>
        <w:spacing w:after="0"/>
        <w:rPr>
          <w:b/>
        </w:rPr>
      </w:pPr>
      <w:r w:rsidRPr="00A82B48">
        <w:rPr>
          <w:b/>
        </w:rPr>
        <w:t>Wesołej zabawy życzą pani Beata i pani Madzia</w:t>
      </w:r>
    </w:p>
    <w:p w:rsidR="00D22D96" w:rsidRDefault="00D22D96" w:rsidP="00593A9C"/>
    <w:p w:rsidR="00593A9C" w:rsidRPr="00C45C50" w:rsidRDefault="00593A9C" w:rsidP="000F201F"/>
    <w:sectPr w:rsidR="00593A9C" w:rsidRPr="00C45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It">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D46"/>
    <w:multiLevelType w:val="hybridMultilevel"/>
    <w:tmpl w:val="897A7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50"/>
    <w:rsid w:val="0003464B"/>
    <w:rsid w:val="000F201F"/>
    <w:rsid w:val="00454BB2"/>
    <w:rsid w:val="00593A9C"/>
    <w:rsid w:val="009D40A3"/>
    <w:rsid w:val="00A82B48"/>
    <w:rsid w:val="00C45C50"/>
    <w:rsid w:val="00D22D96"/>
    <w:rsid w:val="00EB1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BFF7"/>
  <w15:chartTrackingRefBased/>
  <w15:docId w15:val="{9A01A84B-3201-4E37-9AD8-0AE64ED3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0F201F"/>
    <w:rPr>
      <w:rFonts w:ascii="MinionPro-It" w:hAnsi="MinionPro-It" w:hint="default"/>
      <w:b w:val="0"/>
      <w:bCs w:val="0"/>
      <w:i/>
      <w:iCs/>
      <w:color w:val="242021"/>
      <w:sz w:val="20"/>
      <w:szCs w:val="20"/>
    </w:rPr>
  </w:style>
  <w:style w:type="character" w:customStyle="1" w:styleId="fontstyle21">
    <w:name w:val="fontstyle21"/>
    <w:basedOn w:val="Domylnaczcionkaakapitu"/>
    <w:rsid w:val="000F201F"/>
    <w:rPr>
      <w:rFonts w:ascii="MinionPro-Regular" w:hAnsi="MinionPro-Regular" w:hint="default"/>
      <w:b w:val="0"/>
      <w:bCs w:val="0"/>
      <w:i w:val="0"/>
      <w:iCs w:val="0"/>
      <w:color w:val="242021"/>
      <w:sz w:val="20"/>
      <w:szCs w:val="20"/>
    </w:rPr>
  </w:style>
  <w:style w:type="character" w:styleId="Hipercze">
    <w:name w:val="Hyperlink"/>
    <w:basedOn w:val="Domylnaczcionkaakapitu"/>
    <w:uiPriority w:val="99"/>
    <w:unhideWhenUsed/>
    <w:rsid w:val="00D22D96"/>
    <w:rPr>
      <w:color w:val="0563C1" w:themeColor="hyperlink"/>
      <w:u w:val="single"/>
    </w:rPr>
  </w:style>
  <w:style w:type="paragraph" w:styleId="Akapitzlist">
    <w:name w:val="List Paragraph"/>
    <w:basedOn w:val="Normalny"/>
    <w:uiPriority w:val="34"/>
    <w:qFormat/>
    <w:rsid w:val="00454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T-2bnINDx4" TargetMode="External"/><Relationship Id="rId3" Type="http://schemas.openxmlformats.org/officeDocument/2006/relationships/settings" Target="settings.xml"/><Relationship Id="rId7" Type="http://schemas.openxmlformats.org/officeDocument/2006/relationships/hyperlink" Target="https://youtu.be/WjYjo2mYC3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youtu.be/WqkJv7qHRgg" TargetMode="External"/><Relationship Id="rId4" Type="http://schemas.openxmlformats.org/officeDocument/2006/relationships/webSettings" Target="webSettings.xml"/><Relationship Id="rId9" Type="http://schemas.openxmlformats.org/officeDocument/2006/relationships/hyperlink" Target="https://youtu.be/_tqqVr5hym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2009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Janis</dc:creator>
  <cp:keywords/>
  <dc:description/>
  <cp:lastModifiedBy>Dell</cp:lastModifiedBy>
  <cp:revision>2</cp:revision>
  <dcterms:created xsi:type="dcterms:W3CDTF">2020-05-04T18:08:00Z</dcterms:created>
  <dcterms:modified xsi:type="dcterms:W3CDTF">2020-05-04T18:08:00Z</dcterms:modified>
</cp:coreProperties>
</file>