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FA" w:rsidRPr="005E0830" w:rsidRDefault="008607FA">
      <w:pPr>
        <w:rPr>
          <w:b/>
          <w:sz w:val="28"/>
          <w:szCs w:val="28"/>
        </w:rPr>
      </w:pPr>
      <w:bookmarkStart w:id="0" w:name="_GoBack"/>
      <w:bookmarkEnd w:id="0"/>
      <w:r w:rsidRPr="005E0830">
        <w:rPr>
          <w:b/>
          <w:sz w:val="28"/>
          <w:szCs w:val="28"/>
        </w:rPr>
        <w:t>Dzień IV – Nad morzem (poznanie charakterystycznych cech krajobrazu morskiego oraz sposobów spędzania czasu nad morzem, poznawanie właściwości piasku w toku zabaw eksperymentalnych).</w:t>
      </w:r>
      <w:r w:rsidR="00DC021A" w:rsidRPr="005E0830">
        <w:rPr>
          <w:b/>
          <w:sz w:val="28"/>
          <w:szCs w:val="28"/>
        </w:rPr>
        <w:br/>
      </w:r>
      <w:r w:rsidR="00DC021A" w:rsidRPr="005E0830">
        <w:rPr>
          <w:b/>
          <w:sz w:val="28"/>
          <w:szCs w:val="28"/>
        </w:rPr>
        <w:br/>
      </w:r>
      <w:r w:rsidR="00DC021A" w:rsidRPr="005E0830">
        <w:rPr>
          <w:b/>
          <w:noProof/>
          <w:sz w:val="28"/>
          <w:szCs w:val="28"/>
          <w:lang w:eastAsia="pl-PL"/>
        </w:rPr>
        <w:drawing>
          <wp:inline distT="0" distB="0" distL="0" distR="0" wp14:anchorId="1A9391CF" wp14:editId="2A4D5FC2">
            <wp:extent cx="5552942" cy="2609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yhujikokjhuujklkjhujkljhgvhkjgcvhj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804" cy="261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7FA" w:rsidRPr="005E0830" w:rsidRDefault="00DC021A">
      <w:r w:rsidRPr="005E0830">
        <w:br/>
      </w:r>
    </w:p>
    <w:p w:rsidR="008607FA" w:rsidRPr="005E0830" w:rsidRDefault="008607FA" w:rsidP="008607FA">
      <w:pPr>
        <w:pStyle w:val="NormalnyWeb"/>
        <w:numPr>
          <w:ilvl w:val="0"/>
          <w:numId w:val="2"/>
        </w:numPr>
        <w:rPr>
          <w:b/>
        </w:rPr>
      </w:pPr>
      <w:r w:rsidRPr="005E0830">
        <w:rPr>
          <w:b/>
        </w:rPr>
        <w:t xml:space="preserve">„Plaża” </w:t>
      </w:r>
      <w:r w:rsidRPr="005E0830">
        <w:t xml:space="preserve">- </w:t>
      </w:r>
      <w:r w:rsidRPr="005E0830">
        <w:rPr>
          <w:rStyle w:val="Pogrubienie"/>
        </w:rPr>
        <w:t xml:space="preserve"> poznanie charakterystycznych cech krajobrazu morskiego oraz sposobów spędzania czasu nad morzem. </w:t>
      </w:r>
      <w:r w:rsidR="00577FE9" w:rsidRPr="005E0830">
        <w:rPr>
          <w:rStyle w:val="Pogrubienie"/>
        </w:rPr>
        <w:t>Proszę o przeczytanie wiersza dziecku.</w:t>
      </w:r>
    </w:p>
    <w:p w:rsidR="00DC021A" w:rsidRPr="005E0830" w:rsidRDefault="00577FE9" w:rsidP="00DC021A">
      <w:pPr>
        <w:pStyle w:val="NormalnyWeb"/>
        <w:spacing w:line="276" w:lineRule="auto"/>
      </w:pPr>
      <w:r w:rsidRPr="005E0830">
        <w:rPr>
          <w:rStyle w:val="Pogrubienie"/>
          <w:i/>
          <w:iCs/>
          <w:sz w:val="27"/>
          <w:szCs w:val="27"/>
        </w:rPr>
        <w:t xml:space="preserve">Grabki w łapki </w:t>
      </w:r>
      <w:r w:rsidRPr="005E0830">
        <w:rPr>
          <w:rStyle w:val="Pogrubienie"/>
          <w:i/>
          <w:iCs/>
          <w:sz w:val="27"/>
          <w:szCs w:val="27"/>
        </w:rPr>
        <w:br/>
      </w:r>
      <w:r w:rsidR="008607FA" w:rsidRPr="005E0830">
        <w:rPr>
          <w:rStyle w:val="Pogrubienie"/>
          <w:i/>
          <w:iCs/>
          <w:sz w:val="18"/>
          <w:szCs w:val="18"/>
        </w:rPr>
        <w:t>Małgorzata Strzałkowska</w:t>
      </w:r>
      <w:r w:rsidR="00DC021A" w:rsidRPr="005E0830">
        <w:rPr>
          <w:rStyle w:val="Pogrubienie"/>
          <w:i/>
          <w:iCs/>
          <w:sz w:val="18"/>
          <w:szCs w:val="18"/>
        </w:rPr>
        <w:br/>
      </w:r>
      <w:r w:rsidR="00DC021A" w:rsidRPr="005E0830">
        <w:rPr>
          <w:b/>
          <w:bCs/>
          <w:i/>
          <w:iCs/>
          <w:sz w:val="27"/>
          <w:szCs w:val="27"/>
        </w:rPr>
        <w:br/>
      </w:r>
      <w:r w:rsidR="008607FA" w:rsidRPr="005E0830">
        <w:t>Szumią rzeki i jeziora,</w:t>
      </w:r>
      <w:r w:rsidRPr="005E0830">
        <w:br/>
      </w:r>
      <w:r w:rsidR="008607FA" w:rsidRPr="005E0830">
        <w:t>że na grabki przyszła pora</w:t>
      </w:r>
      <w:r w:rsidRPr="005E0830">
        <w:t>!</w:t>
      </w:r>
      <w:r w:rsidRPr="005E0830">
        <w:br/>
      </w:r>
      <w:proofErr w:type="spellStart"/>
      <w:r w:rsidR="008607FA" w:rsidRPr="005E0830">
        <w:t>Babkowicze</w:t>
      </w:r>
      <w:proofErr w:type="spellEnd"/>
      <w:r w:rsidR="008607FA" w:rsidRPr="005E0830">
        <w:t xml:space="preserve"> i </w:t>
      </w:r>
      <w:proofErr w:type="spellStart"/>
      <w:r w:rsidR="008607FA" w:rsidRPr="005E0830">
        <w:t>babkarze</w:t>
      </w:r>
      <w:proofErr w:type="spellEnd"/>
      <w:r w:rsidR="008607FA" w:rsidRPr="005E0830">
        <w:t>!</w:t>
      </w:r>
      <w:r w:rsidRPr="005E0830">
        <w:br/>
      </w:r>
      <w:r w:rsidR="008607FA" w:rsidRPr="005E0830">
        <w:t>Grabki w łapki!</w:t>
      </w:r>
      <w:r w:rsidRPr="005E0830">
        <w:t xml:space="preserve"> </w:t>
      </w:r>
      <w:r w:rsidR="008607FA" w:rsidRPr="005E0830">
        <w:t>Czas na plażę!</w:t>
      </w:r>
      <w:r w:rsidRPr="005E0830">
        <w:br/>
        <w:t>Jeśli chrapkę masz na babkę,</w:t>
      </w:r>
      <w:r w:rsidRPr="005E0830">
        <w:br/>
        <w:t>z</w:t>
      </w:r>
      <w:r w:rsidR="008607FA" w:rsidRPr="005E0830">
        <w:t xml:space="preserve">rób w wiaderku z piasku papkę, </w:t>
      </w:r>
      <w:r w:rsidRPr="005E0830">
        <w:br/>
        <w:t>u</w:t>
      </w:r>
      <w:r w:rsidR="008607FA" w:rsidRPr="005E0830">
        <w:t>klep, by nie było dziury,</w:t>
      </w:r>
      <w:r w:rsidRPr="005E0830">
        <w:br/>
        <w:t>chwyć wiaderko dnem do góry</w:t>
      </w:r>
      <w:r w:rsidR="008607FA" w:rsidRPr="005E0830">
        <w:t>,</w:t>
      </w:r>
      <w:r w:rsidRPr="005E0830">
        <w:br/>
        <w:t>p</w:t>
      </w:r>
      <w:r w:rsidR="008607FA" w:rsidRPr="005E0830">
        <w:t>o czym zrób grabkami trach!</w:t>
      </w:r>
      <w:r w:rsidRPr="005E0830">
        <w:br/>
      </w:r>
      <w:r w:rsidR="008607FA" w:rsidRPr="005E0830">
        <w:t xml:space="preserve">I już babka mknie na piach. </w:t>
      </w:r>
      <w:r w:rsidRPr="005E0830">
        <w:br/>
      </w:r>
      <w:r w:rsidR="008607FA" w:rsidRPr="005E0830">
        <w:t>Dla malucha i stulatka</w:t>
      </w:r>
      <w:r w:rsidRPr="005E0830">
        <w:br/>
        <w:t>b</w:t>
      </w:r>
      <w:r w:rsidR="008607FA" w:rsidRPr="005E0830">
        <w:t>a</w:t>
      </w:r>
      <w:r w:rsidRPr="005E0830">
        <w:t>bki to nie lada gratka!</w:t>
      </w:r>
      <w:r w:rsidRPr="005E0830">
        <w:br/>
      </w:r>
      <w:proofErr w:type="spellStart"/>
      <w:r w:rsidR="008607FA" w:rsidRPr="005E0830">
        <w:t>Babkowicze</w:t>
      </w:r>
      <w:proofErr w:type="spellEnd"/>
      <w:r w:rsidR="008607FA" w:rsidRPr="005E0830">
        <w:t xml:space="preserve"> i </w:t>
      </w:r>
      <w:proofErr w:type="spellStart"/>
      <w:r w:rsidR="008607FA" w:rsidRPr="005E0830">
        <w:t>babkarze</w:t>
      </w:r>
      <w:proofErr w:type="spellEnd"/>
      <w:r w:rsidR="008607FA" w:rsidRPr="005E0830">
        <w:t>!</w:t>
      </w:r>
      <w:r w:rsidRPr="005E0830">
        <w:br/>
        <w:t>Grabki w łapki – i</w:t>
      </w:r>
      <w:r w:rsidR="008607FA" w:rsidRPr="005E0830">
        <w:t xml:space="preserve"> na plażę!</w:t>
      </w:r>
      <w:r w:rsidRPr="005E0830">
        <w:br/>
      </w:r>
      <w:r w:rsidR="00DC021A" w:rsidRPr="005E0830">
        <w:rPr>
          <w:noProof/>
        </w:rPr>
        <w:lastRenderedPageBreak/>
        <w:drawing>
          <wp:inline distT="0" distB="0" distL="0" distR="0" wp14:anchorId="755F59BC" wp14:editId="66026D57">
            <wp:extent cx="5553075" cy="3705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61162af5646c90a2d1b41b4da0701f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0414" w:rsidRPr="005E0830">
        <w:br/>
      </w:r>
      <w:r w:rsidR="006F0414" w:rsidRPr="005E0830">
        <w:rPr>
          <w:b/>
          <w:u w:val="single"/>
        </w:rPr>
        <w:t>Pytania do wiersza:</w:t>
      </w:r>
      <w:r w:rsidR="006F0414" w:rsidRPr="005E0830">
        <w:rPr>
          <w:b/>
          <w:u w:val="single"/>
        </w:rPr>
        <w:br/>
      </w:r>
      <w:r w:rsidR="006F0414" w:rsidRPr="005E0830">
        <w:t xml:space="preserve">- O jakich </w:t>
      </w:r>
      <w:proofErr w:type="spellStart"/>
      <w:r w:rsidR="006F0414" w:rsidRPr="005E0830">
        <w:t>babkarzach</w:t>
      </w:r>
      <w:proofErr w:type="spellEnd"/>
      <w:r w:rsidR="006F0414" w:rsidRPr="005E0830">
        <w:t xml:space="preserve"> mowa w wierszyku?</w:t>
      </w:r>
      <w:r w:rsidR="006F0414" w:rsidRPr="005E0830">
        <w:br/>
        <w:t>- Jak się robi babki z piasku?</w:t>
      </w:r>
      <w:r w:rsidR="006F0414" w:rsidRPr="005E0830">
        <w:br/>
        <w:t>- Co można jeszcze robić na plaży?</w:t>
      </w:r>
    </w:p>
    <w:p w:rsidR="00E2389B" w:rsidRPr="005E0830" w:rsidRDefault="00DC021A" w:rsidP="00DC021A">
      <w:pPr>
        <w:pStyle w:val="NormalnyWeb"/>
        <w:numPr>
          <w:ilvl w:val="0"/>
          <w:numId w:val="2"/>
        </w:numPr>
        <w:spacing w:line="276" w:lineRule="auto"/>
        <w:rPr>
          <w:b/>
          <w:bCs/>
          <w:i/>
          <w:iCs/>
          <w:sz w:val="27"/>
          <w:szCs w:val="27"/>
        </w:rPr>
      </w:pPr>
      <w:r w:rsidRPr="005E0830">
        <w:t xml:space="preserve">Proszę o </w:t>
      </w:r>
      <w:r w:rsidR="00E2389B" w:rsidRPr="005E0830">
        <w:t xml:space="preserve">wydrukowanie i </w:t>
      </w:r>
      <w:r w:rsidRPr="005E0830">
        <w:t xml:space="preserve">wręczenie </w:t>
      </w:r>
      <w:r w:rsidR="00E2389B" w:rsidRPr="005E0830">
        <w:t>dziecku pocztówek z nadmorskim widokiem</w:t>
      </w:r>
      <w:r w:rsidRPr="005E0830">
        <w:t xml:space="preserve"> </w:t>
      </w:r>
      <w:r w:rsidR="00E2389B" w:rsidRPr="005E0830">
        <w:t>pociętych na 2-4 części jeśli istnieje taka możliwość. Zadaniem dziecka jest złożenie pocztówki i wypowiedzenie się na jego temat.</w:t>
      </w:r>
      <w:r w:rsidR="00E2389B" w:rsidRPr="005E0830">
        <w:br/>
      </w:r>
    </w:p>
    <w:p w:rsidR="006F0414" w:rsidRPr="005E0830" w:rsidRDefault="00E2389B" w:rsidP="00E2389B">
      <w:pPr>
        <w:pStyle w:val="NormalnyWeb"/>
        <w:spacing w:line="276" w:lineRule="auto"/>
        <w:ind w:left="720"/>
        <w:rPr>
          <w:b/>
          <w:bCs/>
          <w:i/>
          <w:iCs/>
          <w:sz w:val="27"/>
          <w:szCs w:val="27"/>
        </w:rPr>
      </w:pPr>
      <w:r w:rsidRPr="005E0830">
        <w:rPr>
          <w:noProof/>
        </w:rPr>
        <w:drawing>
          <wp:inline distT="0" distB="0" distL="0" distR="0" wp14:anchorId="0629A01D" wp14:editId="05F03588">
            <wp:extent cx="5715000" cy="28860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dok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0414" w:rsidRPr="005E0830">
        <w:br/>
      </w:r>
    </w:p>
    <w:p w:rsidR="006F0414" w:rsidRPr="005E0830" w:rsidRDefault="00E2389B" w:rsidP="00DC021A">
      <w:pPr>
        <w:pStyle w:val="NormalnyWeb"/>
        <w:spacing w:line="276" w:lineRule="auto"/>
        <w:ind w:left="720"/>
      </w:pPr>
      <w:r w:rsidRPr="005E0830">
        <w:rPr>
          <w:noProof/>
        </w:rPr>
        <w:lastRenderedPageBreak/>
        <w:drawing>
          <wp:inline distT="0" distB="0" distL="0" distR="0" wp14:anchorId="6B425056" wp14:editId="6A10DA57">
            <wp:extent cx="5760720" cy="43205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379f9c94129f10ed8f96430e4636e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0830">
        <w:br/>
      </w:r>
      <w:r w:rsidRPr="005E0830">
        <w:rPr>
          <w:noProof/>
        </w:rPr>
        <w:drawing>
          <wp:inline distT="0" distB="0" distL="0" distR="0" wp14:anchorId="2395396A" wp14:editId="2EC84A03">
            <wp:extent cx="5715000" cy="427990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43923_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0830">
        <w:br/>
      </w:r>
    </w:p>
    <w:p w:rsidR="00E2389B" w:rsidRPr="005E0830" w:rsidRDefault="00D44AE2" w:rsidP="00E2389B">
      <w:pPr>
        <w:pStyle w:val="NormalnyWeb"/>
        <w:numPr>
          <w:ilvl w:val="0"/>
          <w:numId w:val="2"/>
        </w:numPr>
        <w:spacing w:line="276" w:lineRule="auto"/>
      </w:pPr>
      <w:r w:rsidRPr="005E0830">
        <w:lastRenderedPageBreak/>
        <w:t xml:space="preserve">Morskie przygody – proszę o zapoznanie się z piosenką. Zachęcam do nauki słów i melodii. </w:t>
      </w:r>
    </w:p>
    <w:p w:rsidR="00D44AE2" w:rsidRPr="005E0830" w:rsidRDefault="00D44AE2" w:rsidP="00D44AE2">
      <w:pPr>
        <w:pStyle w:val="NormalnyWeb"/>
        <w:spacing w:line="276" w:lineRule="auto"/>
        <w:ind w:left="720"/>
        <w:rPr>
          <w:sz w:val="18"/>
          <w:szCs w:val="18"/>
        </w:rPr>
      </w:pPr>
      <w:r w:rsidRPr="005E0830">
        <w:rPr>
          <w:b/>
        </w:rPr>
        <w:t>Morskie przygody</w:t>
      </w:r>
      <w:r w:rsidRPr="005E0830">
        <w:br/>
      </w:r>
      <w:r w:rsidRPr="005E0830">
        <w:rPr>
          <w:sz w:val="18"/>
          <w:szCs w:val="18"/>
        </w:rPr>
        <w:t xml:space="preserve">sł. Urszula Piotrowska, muz. Magdalena </w:t>
      </w:r>
      <w:proofErr w:type="spellStart"/>
      <w:r w:rsidRPr="005E0830">
        <w:rPr>
          <w:sz w:val="18"/>
          <w:szCs w:val="18"/>
        </w:rPr>
        <w:t>Melnicka-Sypko</w:t>
      </w:r>
      <w:proofErr w:type="spellEnd"/>
      <w:r w:rsidRPr="005E0830">
        <w:rPr>
          <w:sz w:val="18"/>
          <w:szCs w:val="18"/>
        </w:rPr>
        <w:t>.</w:t>
      </w:r>
    </w:p>
    <w:p w:rsidR="00D44AE2" w:rsidRPr="005E0830" w:rsidRDefault="00D44AE2" w:rsidP="00D44AE2">
      <w:pPr>
        <w:pStyle w:val="NormalnyWeb"/>
        <w:spacing w:line="276" w:lineRule="auto"/>
      </w:pPr>
      <w:r w:rsidRPr="005E0830">
        <w:t xml:space="preserve">Już od dawna o tym marzę, </w:t>
      </w:r>
      <w:r w:rsidRPr="005E0830">
        <w:br/>
        <w:t xml:space="preserve">żeby dzielnym być żeglarzem </w:t>
      </w:r>
      <w:r w:rsidRPr="005E0830">
        <w:br/>
        <w:t>i popłynąć w świat nieznany</w:t>
      </w:r>
      <w:r w:rsidRPr="005E0830">
        <w:br/>
        <w:t>przez trzy wielkie oceany! (x 2)</w:t>
      </w:r>
      <w:r w:rsidRPr="005E0830">
        <w:br/>
      </w:r>
      <w:r w:rsidRPr="005E0830">
        <w:br/>
        <w:t>Może spotkam gdzieś syrenkę</w:t>
      </w:r>
      <w:r w:rsidRPr="005E0830">
        <w:br/>
        <w:t>i zaśpiewam z nią piosenkę.</w:t>
      </w:r>
      <w:r w:rsidRPr="005E0830">
        <w:br/>
        <w:t>Latającą znajdę rybę,</w:t>
      </w:r>
      <w:r w:rsidRPr="005E0830">
        <w:br/>
        <w:t xml:space="preserve">pogawędzę z wielorybem. (x 2) </w:t>
      </w:r>
      <w:r w:rsidRPr="005E0830">
        <w:br/>
      </w:r>
      <w:r w:rsidRPr="005E0830">
        <w:br/>
        <w:t xml:space="preserve">Ponurkuję z morskim żółwiem, </w:t>
      </w:r>
      <w:r w:rsidRPr="005E0830">
        <w:br/>
        <w:t>bo nurkować bardzo lubię.</w:t>
      </w:r>
      <w:r w:rsidRPr="005E0830">
        <w:br/>
        <w:t xml:space="preserve">A rekina minę grzecznie, </w:t>
      </w:r>
      <w:r w:rsidRPr="005E0830">
        <w:br/>
        <w:t>bo to zwierzę niebezpieczne. (x 2)</w:t>
      </w:r>
      <w:r w:rsidRPr="005E0830">
        <w:br/>
      </w:r>
      <w:r w:rsidRPr="005E0830">
        <w:br/>
        <w:t>A gdy mama do mnie powie:</w:t>
      </w:r>
      <w:r w:rsidRPr="005E0830">
        <w:br/>
        <w:t xml:space="preserve">„Czas, by wrócił twój żaglowiec.” </w:t>
      </w:r>
      <w:r w:rsidRPr="005E0830">
        <w:br/>
        <w:t>Zaraz wrócę, daję słowo,</w:t>
      </w:r>
      <w:r w:rsidRPr="005E0830">
        <w:br/>
        <w:t xml:space="preserve">i popłynę jutro znowu! (x 4) </w:t>
      </w:r>
    </w:p>
    <w:p w:rsidR="00D44AE2" w:rsidRPr="005E0830" w:rsidRDefault="004C0E6C" w:rsidP="00D44AE2">
      <w:pPr>
        <w:pStyle w:val="NormalnyWeb"/>
        <w:spacing w:line="276" w:lineRule="auto"/>
      </w:pPr>
      <w:hyperlink r:id="rId10" w:history="1">
        <w:r w:rsidR="00D44AE2" w:rsidRPr="005E0830">
          <w:rPr>
            <w:rStyle w:val="Hipercze"/>
            <w:color w:val="auto"/>
          </w:rPr>
          <w:t>https://www.youtube.com/watch?v=yeeDt5CfkP0</w:t>
        </w:r>
      </w:hyperlink>
      <w:r w:rsidR="00D44AE2" w:rsidRPr="005E0830">
        <w:br/>
      </w:r>
    </w:p>
    <w:p w:rsidR="00D44AE2" w:rsidRPr="005E0830" w:rsidRDefault="00DD49F7" w:rsidP="00D44AE2">
      <w:pPr>
        <w:pStyle w:val="NormalnyWeb"/>
        <w:numPr>
          <w:ilvl w:val="0"/>
          <w:numId w:val="2"/>
        </w:numPr>
        <w:spacing w:line="276" w:lineRule="auto"/>
      </w:pPr>
      <w:r w:rsidRPr="005E0830">
        <w:t xml:space="preserve">Zabawa badacza w ogrodzie „Piasek” – przybory które będą nam potrzebne (przezroczysty kubki, piasek, łyżeczka, cukier). Próby rozpuszczania piasku i cukru w wodzie. Doświadczanie zmysłem dotyku suchego i mokrego piasku. Rysowania patykiem na mokrym i suchym piasku. Lepienie bab piaskowych z mokrego i suchego piasku. </w:t>
      </w:r>
      <w:r w:rsidRPr="005E0830">
        <w:br/>
      </w:r>
    </w:p>
    <w:p w:rsidR="00DD49F7" w:rsidRPr="005E0830" w:rsidRDefault="00DD49F7" w:rsidP="00D44AE2">
      <w:pPr>
        <w:pStyle w:val="NormalnyWeb"/>
        <w:numPr>
          <w:ilvl w:val="0"/>
          <w:numId w:val="2"/>
        </w:numPr>
        <w:spacing w:line="276" w:lineRule="auto"/>
      </w:pPr>
      <w:r w:rsidRPr="005E0830">
        <w:t>Zapraszam do kart pracy 2.39 – kształtowanie umiejętności wypowiadania się zdaniami, przeliczanie  i odzwierciedlanie liczby za pomocą symboli. Rodzic zadaje pytania dziecku- gdzie dzieci pojechały na wakacje, w jaki sposób spędzają tam czas, Jak inaczej można bawić się na plaży. Dziecko odszukuje wszystkie foremki do piasku i je koloruje. Na końcu dzieci liczą foremki i rysują w ramce tyle kresek, ile jest foremek.</w:t>
      </w:r>
      <w:r w:rsidRPr="005E0830">
        <w:br/>
      </w:r>
    </w:p>
    <w:p w:rsidR="00DD49F7" w:rsidRPr="005E0830" w:rsidRDefault="00DD49F7" w:rsidP="00D44AE2">
      <w:pPr>
        <w:pStyle w:val="NormalnyWeb"/>
        <w:numPr>
          <w:ilvl w:val="0"/>
          <w:numId w:val="2"/>
        </w:numPr>
        <w:spacing w:line="276" w:lineRule="auto"/>
      </w:pPr>
      <w:r w:rsidRPr="005E0830">
        <w:t xml:space="preserve">Żaglówki – ćwiczenia oddechowe proszę o przygotowanie nakrętki, plastelinę, kolorowy papier, miska z wodą. W plastikową nakrętkę przeklejamy </w:t>
      </w:r>
      <w:r w:rsidR="005E0830" w:rsidRPr="005E0830">
        <w:t xml:space="preserve">kawałek </w:t>
      </w:r>
      <w:r w:rsidR="005E0830" w:rsidRPr="005E0830">
        <w:lastRenderedPageBreak/>
        <w:t>plasteliny i wkładamy ostrożnie</w:t>
      </w:r>
      <w:r w:rsidRPr="005E0830">
        <w:t xml:space="preserve"> słomkę</w:t>
      </w:r>
      <w:r w:rsidR="005E0830" w:rsidRPr="005E0830">
        <w:t xml:space="preserve"> przy pomocy rodzica, przyklejamy</w:t>
      </w:r>
      <w:r w:rsidRPr="005E0830">
        <w:t xml:space="preserve"> do niej kawałek kolorowego papieru</w:t>
      </w:r>
      <w:r w:rsidR="005E0830" w:rsidRPr="005E0830">
        <w:t>. Zaproście swoje rodzeństwo i urządźcie wyścigi. Dziecko kładzie</w:t>
      </w:r>
      <w:r w:rsidRPr="005E0830">
        <w:t xml:space="preserve"> swoje żagl</w:t>
      </w:r>
      <w:r w:rsidR="005E0830" w:rsidRPr="005E0830">
        <w:t>ówki na wodę</w:t>
      </w:r>
      <w:r w:rsidRPr="005E0830">
        <w:t>. Ża</w:t>
      </w:r>
      <w:r w:rsidR="005E0830" w:rsidRPr="005E0830">
        <w:t>glówki poruszają się, gdy dziecko w nie dmucha</w:t>
      </w:r>
      <w:r w:rsidRPr="005E0830">
        <w:t xml:space="preserve"> bezpośrednio lub przez słomkę.</w:t>
      </w:r>
      <w:r w:rsidR="005E0830" w:rsidRPr="005E0830">
        <w:br/>
      </w:r>
    </w:p>
    <w:p w:rsidR="005E0830" w:rsidRPr="005E0830" w:rsidRDefault="005E0830" w:rsidP="005E0830">
      <w:pPr>
        <w:pStyle w:val="NormalnyWeb"/>
        <w:spacing w:line="276" w:lineRule="auto"/>
        <w:ind w:left="360"/>
      </w:pPr>
      <w:r w:rsidRPr="005E0830">
        <w:rPr>
          <w:noProof/>
        </w:rPr>
        <w:drawing>
          <wp:inline distT="0" distB="0" distL="0" distR="0" wp14:anchorId="54CC18E6" wp14:editId="34E41828">
            <wp:extent cx="5760720" cy="3839210"/>
            <wp:effectExtent l="0" t="0" r="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10-0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0830">
        <w:br/>
      </w:r>
    </w:p>
    <w:p w:rsidR="005E0830" w:rsidRPr="005E0830" w:rsidRDefault="005E0830" w:rsidP="005E0830">
      <w:pPr>
        <w:pStyle w:val="NormalnyWeb"/>
        <w:spacing w:line="276" w:lineRule="auto"/>
        <w:ind w:left="360"/>
      </w:pPr>
      <w:r w:rsidRPr="005E0830">
        <w:t>Dobrej zabawy życzy Pani Madzia i Pani Beata.</w:t>
      </w:r>
    </w:p>
    <w:p w:rsidR="00D44AE2" w:rsidRPr="005E0830" w:rsidRDefault="00D44AE2" w:rsidP="00D44AE2">
      <w:pPr>
        <w:pStyle w:val="NormalnyWeb"/>
        <w:spacing w:line="276" w:lineRule="auto"/>
        <w:ind w:left="720"/>
      </w:pPr>
      <w:r w:rsidRPr="005E0830">
        <w:rPr>
          <w:sz w:val="18"/>
          <w:szCs w:val="18"/>
        </w:rPr>
        <w:br/>
      </w:r>
      <w:r w:rsidRPr="005E0830">
        <w:t xml:space="preserve"> </w:t>
      </w:r>
    </w:p>
    <w:p w:rsidR="0057106B" w:rsidRPr="005E0830" w:rsidRDefault="0057106B" w:rsidP="008607FA">
      <w:pPr>
        <w:pStyle w:val="Akapitzlist"/>
        <w:ind w:left="765"/>
      </w:pPr>
    </w:p>
    <w:sectPr w:rsidR="0057106B" w:rsidRPr="005E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46E"/>
    <w:multiLevelType w:val="hybridMultilevel"/>
    <w:tmpl w:val="7940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A6031"/>
    <w:multiLevelType w:val="hybridMultilevel"/>
    <w:tmpl w:val="EC1C6F6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A"/>
    <w:rsid w:val="004C0E6C"/>
    <w:rsid w:val="0057106B"/>
    <w:rsid w:val="00577FE9"/>
    <w:rsid w:val="005E0830"/>
    <w:rsid w:val="006F0414"/>
    <w:rsid w:val="008607FA"/>
    <w:rsid w:val="00D44AE2"/>
    <w:rsid w:val="00DC021A"/>
    <w:rsid w:val="00DD49F7"/>
    <w:rsid w:val="00E2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35725-5E74-421B-979C-D66120EB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7F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6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07F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4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0" Type="http://schemas.openxmlformats.org/officeDocument/2006/relationships/hyperlink" Target="https://www.youtube.com/watch?v=yeeDt5CfkP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2020-06-24T19:52:00Z</dcterms:created>
  <dcterms:modified xsi:type="dcterms:W3CDTF">2020-06-24T19:52:00Z</dcterms:modified>
</cp:coreProperties>
</file>