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6D" w:rsidRDefault="00C364CE" w:rsidP="007772D4">
      <w:pPr>
        <w:rPr>
          <w:sz w:val="24"/>
          <w:szCs w:val="24"/>
        </w:rPr>
      </w:pPr>
      <w:bookmarkStart w:id="0" w:name="_GoBack"/>
      <w:bookmarkEnd w:id="0"/>
      <w:r w:rsidRPr="007772D4">
        <w:rPr>
          <w:b/>
          <w:sz w:val="28"/>
          <w:szCs w:val="28"/>
        </w:rPr>
        <w:t>Dzień II Nieznajome zwierzę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772D4" w:rsidRPr="007772D4">
        <w:rPr>
          <w:sz w:val="24"/>
          <w:szCs w:val="24"/>
        </w:rPr>
        <w:t>poznanie zasad bezpieczeństwa w sy</w:t>
      </w:r>
      <w:r w:rsidR="007772D4">
        <w:rPr>
          <w:sz w:val="24"/>
          <w:szCs w:val="24"/>
        </w:rPr>
        <w:t>tuacji, gdy spotkamy nieznajome zwierzę)</w:t>
      </w:r>
    </w:p>
    <w:p w:rsidR="00692262" w:rsidRPr="00692262" w:rsidRDefault="00C364CE" w:rsidP="00692262">
      <w:pPr>
        <w:rPr>
          <w:sz w:val="24"/>
          <w:szCs w:val="24"/>
        </w:rPr>
      </w:pPr>
      <w:r w:rsidRPr="00191C52">
        <w:rPr>
          <w:b/>
          <w:sz w:val="24"/>
          <w:szCs w:val="24"/>
        </w:rPr>
        <w:t>1.</w:t>
      </w:r>
      <w:r w:rsidR="00692262" w:rsidRPr="00191C52">
        <w:rPr>
          <w:b/>
        </w:rPr>
        <w:t xml:space="preserve"> </w:t>
      </w:r>
      <w:r w:rsidR="00692262" w:rsidRPr="00191C52">
        <w:rPr>
          <w:b/>
          <w:sz w:val="24"/>
          <w:szCs w:val="24"/>
        </w:rPr>
        <w:t>„Jak się zachować?”</w:t>
      </w:r>
      <w:r w:rsidR="00692262">
        <w:rPr>
          <w:sz w:val="24"/>
          <w:szCs w:val="24"/>
        </w:rPr>
        <w:t xml:space="preserve"> Z</w:t>
      </w:r>
      <w:r w:rsidR="00692262" w:rsidRPr="00692262">
        <w:rPr>
          <w:sz w:val="24"/>
          <w:szCs w:val="24"/>
        </w:rPr>
        <w:t>aprasza</w:t>
      </w:r>
      <w:r w:rsidR="00191C52">
        <w:rPr>
          <w:sz w:val="24"/>
          <w:szCs w:val="24"/>
        </w:rPr>
        <w:t xml:space="preserve">my </w:t>
      </w:r>
      <w:r w:rsidR="00692262">
        <w:rPr>
          <w:sz w:val="24"/>
          <w:szCs w:val="24"/>
        </w:rPr>
        <w:t xml:space="preserve"> do ką</w:t>
      </w:r>
      <w:r w:rsidR="008F7CE6">
        <w:rPr>
          <w:sz w:val="24"/>
          <w:szCs w:val="24"/>
        </w:rPr>
        <w:t xml:space="preserve">cika zwierząt jeśli </w:t>
      </w:r>
      <w:r w:rsidR="00692262">
        <w:rPr>
          <w:sz w:val="24"/>
          <w:szCs w:val="24"/>
        </w:rPr>
        <w:t>taki zorganizowaliście</w:t>
      </w:r>
      <w:r w:rsidR="008F7CE6">
        <w:rPr>
          <w:sz w:val="24"/>
          <w:szCs w:val="24"/>
        </w:rPr>
        <w:t xml:space="preserve"> u siebie </w:t>
      </w:r>
      <w:r w:rsidR="00191C52">
        <w:rPr>
          <w:sz w:val="24"/>
          <w:szCs w:val="24"/>
        </w:rPr>
        <w:t xml:space="preserve">                 </w:t>
      </w:r>
      <w:r w:rsidR="008F7CE6">
        <w:rPr>
          <w:sz w:val="24"/>
          <w:szCs w:val="24"/>
        </w:rPr>
        <w:t>w domu</w:t>
      </w:r>
      <w:r w:rsidR="000F0094">
        <w:rPr>
          <w:sz w:val="24"/>
          <w:szCs w:val="24"/>
        </w:rPr>
        <w:t>. Proszę, aby dziecko wzięło</w:t>
      </w:r>
      <w:r w:rsidR="00692262" w:rsidRPr="00692262">
        <w:rPr>
          <w:sz w:val="24"/>
          <w:szCs w:val="24"/>
        </w:rPr>
        <w:t xml:space="preserve"> figurk</w:t>
      </w:r>
      <w:r w:rsidR="000F0094">
        <w:rPr>
          <w:sz w:val="24"/>
          <w:szCs w:val="24"/>
        </w:rPr>
        <w:t>i, zdjęcia, inne wizerunki tych zwierząt, które zdaniem dziecka</w:t>
      </w:r>
      <w:r w:rsidR="00692262" w:rsidRPr="00692262">
        <w:rPr>
          <w:sz w:val="24"/>
          <w:szCs w:val="24"/>
        </w:rPr>
        <w:t xml:space="preserve"> są niebezpieczne</w:t>
      </w:r>
      <w:r w:rsidR="000F0094">
        <w:rPr>
          <w:sz w:val="24"/>
          <w:szCs w:val="24"/>
        </w:rPr>
        <w:t>.</w:t>
      </w:r>
      <w:r w:rsidR="008F7CE6">
        <w:rPr>
          <w:sz w:val="24"/>
          <w:szCs w:val="24"/>
        </w:rPr>
        <w:t xml:space="preserve"> </w:t>
      </w:r>
      <w:r w:rsidR="000F0094">
        <w:rPr>
          <w:sz w:val="24"/>
          <w:szCs w:val="24"/>
        </w:rPr>
        <w:t xml:space="preserve"> Następnie dziecko pokazuje</w:t>
      </w:r>
      <w:r w:rsidR="00692262" w:rsidRPr="00692262">
        <w:rPr>
          <w:sz w:val="24"/>
          <w:szCs w:val="24"/>
        </w:rPr>
        <w:t xml:space="preserve"> te zwierzęta, które mieszkają w Polsce. </w:t>
      </w:r>
      <w:r w:rsidR="00D1345A">
        <w:rPr>
          <w:sz w:val="24"/>
          <w:szCs w:val="24"/>
        </w:rPr>
        <w:t>T</w:t>
      </w:r>
      <w:r w:rsidR="008F7CE6">
        <w:rPr>
          <w:sz w:val="24"/>
          <w:szCs w:val="24"/>
        </w:rPr>
        <w:t>eraz wybierzcie</w:t>
      </w:r>
      <w:r w:rsidR="005D31CF">
        <w:rPr>
          <w:sz w:val="24"/>
          <w:szCs w:val="24"/>
        </w:rPr>
        <w:t xml:space="preserve"> z tych zwierząt te, które nie </w:t>
      </w:r>
      <w:r w:rsidR="00191C52">
        <w:rPr>
          <w:sz w:val="24"/>
          <w:szCs w:val="24"/>
        </w:rPr>
        <w:t>mieszkają w zoo, tylko w lesie</w:t>
      </w:r>
      <w:r w:rsidR="007772D4">
        <w:rPr>
          <w:sz w:val="24"/>
          <w:szCs w:val="24"/>
        </w:rPr>
        <w:t xml:space="preserve">                          w </w:t>
      </w:r>
      <w:r w:rsidR="00692262" w:rsidRPr="00692262">
        <w:rPr>
          <w:sz w:val="24"/>
          <w:szCs w:val="24"/>
        </w:rPr>
        <w:t xml:space="preserve">naszym kraju. </w:t>
      </w:r>
      <w:r w:rsidR="005D31CF">
        <w:rPr>
          <w:sz w:val="24"/>
          <w:szCs w:val="24"/>
        </w:rPr>
        <w:t xml:space="preserve">Proszę zapytać: </w:t>
      </w:r>
      <w:r w:rsidR="00692262" w:rsidRPr="00692262">
        <w:rPr>
          <w:sz w:val="24"/>
          <w:szCs w:val="24"/>
        </w:rPr>
        <w:t xml:space="preserve"> Co to znaczy, że zwierzę jest niebezpieczne?; Jak możemy się przed nim uchronić?.</w:t>
      </w:r>
    </w:p>
    <w:p w:rsidR="00692262" w:rsidRPr="007772D4" w:rsidRDefault="005D31CF" w:rsidP="00692262">
      <w:pPr>
        <w:rPr>
          <w:i/>
          <w:sz w:val="24"/>
          <w:szCs w:val="24"/>
        </w:rPr>
      </w:pPr>
      <w:r w:rsidRPr="007772D4">
        <w:rPr>
          <w:i/>
          <w:sz w:val="24"/>
          <w:szCs w:val="24"/>
        </w:rPr>
        <w:t>Z</w:t>
      </w:r>
      <w:r w:rsidR="00692262" w:rsidRPr="007772D4">
        <w:rPr>
          <w:i/>
          <w:sz w:val="24"/>
          <w:szCs w:val="24"/>
        </w:rPr>
        <w:t>wierzęta zwykle są płochliwe, nie atakują</w:t>
      </w:r>
      <w:r w:rsidRPr="007772D4">
        <w:rPr>
          <w:i/>
          <w:sz w:val="24"/>
          <w:szCs w:val="24"/>
        </w:rPr>
        <w:t xml:space="preserve"> ludzi, żyją daleko od ludzkich </w:t>
      </w:r>
      <w:r w:rsidR="00692262" w:rsidRPr="007772D4">
        <w:rPr>
          <w:i/>
          <w:sz w:val="24"/>
          <w:szCs w:val="24"/>
        </w:rPr>
        <w:t>domów. Zdarza się jednak, że są chore lub chronią swoje małe dzieci i wtedy bywają niebezpieczne.</w:t>
      </w:r>
    </w:p>
    <w:p w:rsidR="008F7CE6" w:rsidRDefault="00692262" w:rsidP="00692262">
      <w:pPr>
        <w:rPr>
          <w:sz w:val="24"/>
          <w:szCs w:val="24"/>
        </w:rPr>
      </w:pPr>
      <w:r w:rsidRPr="00692262">
        <w:rPr>
          <w:sz w:val="24"/>
          <w:szCs w:val="24"/>
        </w:rPr>
        <w:t xml:space="preserve">W niektórych miejscach są specjalne tablice informujące, jak należy się zachować, aby uniknąć spotkania z dzikim zwierzęciem. </w:t>
      </w:r>
    </w:p>
    <w:p w:rsidR="008F7CE6" w:rsidRDefault="008F7CE6" w:rsidP="00692262">
      <w:pPr>
        <w:rPr>
          <w:sz w:val="24"/>
          <w:szCs w:val="24"/>
        </w:rPr>
      </w:pPr>
    </w:p>
    <w:p w:rsidR="008F7CE6" w:rsidRDefault="008F7CE6" w:rsidP="0069226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04F5D4" wp14:editId="74F8EC23">
            <wp:extent cx="5760720" cy="4320540"/>
            <wp:effectExtent l="0" t="0" r="0" b="3810"/>
            <wp:docPr id="3" name="Obraz 3" descr="Kampinoski Park Narodowy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pinoski Park Narodowy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E6" w:rsidRDefault="008F7CE6" w:rsidP="008F7CE6">
      <w:pPr>
        <w:rPr>
          <w:sz w:val="24"/>
          <w:szCs w:val="24"/>
        </w:rPr>
      </w:pPr>
      <w:r>
        <w:rPr>
          <w:sz w:val="24"/>
          <w:szCs w:val="24"/>
        </w:rPr>
        <w:t>Warto  zapoznać</w:t>
      </w:r>
      <w:r w:rsidR="00692262" w:rsidRPr="00692262">
        <w:rPr>
          <w:sz w:val="24"/>
          <w:szCs w:val="24"/>
        </w:rPr>
        <w:t xml:space="preserve"> się z </w:t>
      </w:r>
      <w:r>
        <w:rPr>
          <w:sz w:val="24"/>
          <w:szCs w:val="24"/>
        </w:rPr>
        <w:t xml:space="preserve">tymi informacjami, gdy wybieracie się </w:t>
      </w:r>
      <w:r w:rsidR="00692262" w:rsidRPr="00692262">
        <w:rPr>
          <w:sz w:val="24"/>
          <w:szCs w:val="24"/>
        </w:rPr>
        <w:t xml:space="preserve"> na wędrówkę</w:t>
      </w:r>
      <w:r>
        <w:rPr>
          <w:sz w:val="24"/>
          <w:szCs w:val="24"/>
        </w:rPr>
        <w:t>.</w:t>
      </w:r>
    </w:p>
    <w:p w:rsidR="008F7CE6" w:rsidRPr="00C364CE" w:rsidRDefault="008F7CE6" w:rsidP="008F7CE6">
      <w:pPr>
        <w:rPr>
          <w:sz w:val="24"/>
          <w:szCs w:val="24"/>
        </w:rPr>
      </w:pPr>
    </w:p>
    <w:p w:rsidR="00C364CE" w:rsidRDefault="00C364CE" w:rsidP="00692262">
      <w:pPr>
        <w:rPr>
          <w:sz w:val="24"/>
          <w:szCs w:val="24"/>
        </w:rPr>
      </w:pPr>
    </w:p>
    <w:p w:rsidR="007772D4" w:rsidRDefault="007772D4" w:rsidP="00D1345A">
      <w:pPr>
        <w:rPr>
          <w:b/>
          <w:sz w:val="24"/>
          <w:szCs w:val="24"/>
        </w:rPr>
      </w:pPr>
    </w:p>
    <w:p w:rsidR="00D1345A" w:rsidRPr="00191C52" w:rsidRDefault="00D1345A" w:rsidP="00D1345A">
      <w:pPr>
        <w:rPr>
          <w:b/>
          <w:sz w:val="24"/>
          <w:szCs w:val="24"/>
        </w:rPr>
      </w:pPr>
      <w:r w:rsidRPr="00191C52">
        <w:rPr>
          <w:b/>
          <w:sz w:val="24"/>
          <w:szCs w:val="24"/>
        </w:rPr>
        <w:lastRenderedPageBreak/>
        <w:t>2.Zapraszamy na gimnastykę.</w:t>
      </w:r>
    </w:p>
    <w:p w:rsidR="00D1345A" w:rsidRDefault="00D1345A" w:rsidP="00D1345A">
      <w:r>
        <w:rPr>
          <w:sz w:val="24"/>
          <w:szCs w:val="24"/>
        </w:rPr>
        <w:t xml:space="preserve">Na początek </w:t>
      </w:r>
      <w:r w:rsidRPr="00191C52">
        <w:rPr>
          <w:b/>
          <w:sz w:val="24"/>
          <w:szCs w:val="24"/>
        </w:rPr>
        <w:t>rozgrzewka</w:t>
      </w:r>
      <w:r>
        <w:rPr>
          <w:sz w:val="24"/>
          <w:szCs w:val="24"/>
        </w:rPr>
        <w:t xml:space="preserve">: </w:t>
      </w:r>
      <w:hyperlink r:id="rId6" w:history="1">
        <w:r w:rsidRPr="0041123E">
          <w:rPr>
            <w:rStyle w:val="Hipercze"/>
          </w:rPr>
          <w:t>https://youtu.be/m2WsGrvCx_w</w:t>
        </w:r>
      </w:hyperlink>
    </w:p>
    <w:p w:rsidR="00D1345A" w:rsidRDefault="00D1345A" w:rsidP="00D1345A">
      <w:pPr>
        <w:rPr>
          <w:sz w:val="24"/>
          <w:szCs w:val="24"/>
        </w:rPr>
      </w:pPr>
      <w:r w:rsidRPr="00191C52">
        <w:rPr>
          <w:b/>
          <w:sz w:val="24"/>
          <w:szCs w:val="24"/>
        </w:rPr>
        <w:t>A teraz ćwiczenia</w:t>
      </w:r>
      <w:r>
        <w:rPr>
          <w:sz w:val="24"/>
          <w:szCs w:val="24"/>
        </w:rPr>
        <w:t>:</w:t>
      </w:r>
    </w:p>
    <w:p w:rsidR="003D4F19" w:rsidRPr="003D4F19" w:rsidRDefault="003D4F19" w:rsidP="00D1345A">
      <w:pPr>
        <w:rPr>
          <w:i/>
          <w:sz w:val="24"/>
          <w:szCs w:val="24"/>
        </w:rPr>
      </w:pPr>
      <w:r w:rsidRPr="003D4F19">
        <w:rPr>
          <w:i/>
          <w:sz w:val="24"/>
          <w:szCs w:val="24"/>
        </w:rPr>
        <w:t>Potrzebne przybory: piłka, piłeczka ping-</w:t>
      </w:r>
      <w:proofErr w:type="spellStart"/>
      <w:r w:rsidRPr="003D4F19">
        <w:rPr>
          <w:i/>
          <w:sz w:val="24"/>
          <w:szCs w:val="24"/>
        </w:rPr>
        <w:t>pongowa</w:t>
      </w:r>
      <w:proofErr w:type="spellEnd"/>
      <w:r w:rsidRPr="003D4F19">
        <w:rPr>
          <w:i/>
          <w:sz w:val="24"/>
          <w:szCs w:val="24"/>
        </w:rPr>
        <w:t>, woreczek lub kulka papierowa, kijek, butelka</w:t>
      </w:r>
      <w:r w:rsidR="00191C52">
        <w:rPr>
          <w:i/>
          <w:sz w:val="24"/>
          <w:szCs w:val="24"/>
        </w:rPr>
        <w:t>.</w:t>
      </w:r>
    </w:p>
    <w:p w:rsidR="00D1345A" w:rsidRPr="00D1345A" w:rsidRDefault="00D1345A" w:rsidP="00D1345A">
      <w:pPr>
        <w:rPr>
          <w:sz w:val="24"/>
          <w:szCs w:val="24"/>
        </w:rPr>
      </w:pPr>
      <w:r w:rsidRPr="00D1345A">
        <w:rPr>
          <w:sz w:val="24"/>
          <w:szCs w:val="24"/>
        </w:rPr>
        <w:t>Rodzic i dziecko lub dzieci w parach leżą na przeciwko siebie:</w:t>
      </w:r>
    </w:p>
    <w:p w:rsidR="00D1345A" w:rsidRPr="00D1345A" w:rsidRDefault="00D1345A" w:rsidP="00D1345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1345A">
        <w:rPr>
          <w:sz w:val="24"/>
          <w:szCs w:val="24"/>
        </w:rPr>
        <w:t>Podawanie do siebie piłki rękami (ramiona ułożone w bok, łokcie uniesione)</w:t>
      </w:r>
    </w:p>
    <w:p w:rsidR="00D1345A" w:rsidRPr="00D1345A" w:rsidRDefault="00D1345A" w:rsidP="00D1345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1345A">
        <w:rPr>
          <w:sz w:val="24"/>
          <w:szCs w:val="24"/>
        </w:rPr>
        <w:t>Siłowanie – obie osoby trzymają piłkę. Na sygnał każdy ciągnie piłkę do siebie licząc np. do pięciu. Wygrywa ten, kto zabierze piłkę.</w:t>
      </w:r>
    </w:p>
    <w:p w:rsidR="00D1345A" w:rsidRPr="00D1345A" w:rsidRDefault="00D1345A" w:rsidP="00D1345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1345A">
        <w:rPr>
          <w:sz w:val="24"/>
          <w:szCs w:val="24"/>
        </w:rPr>
        <w:t>Klaskanie – dziecko powtarza rytm, którą rodzic pokaże (przy uniesionych łokciach).</w:t>
      </w:r>
    </w:p>
    <w:p w:rsidR="00D1345A" w:rsidRPr="00D1345A" w:rsidRDefault="00D1345A" w:rsidP="00D1345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1345A">
        <w:rPr>
          <w:sz w:val="24"/>
          <w:szCs w:val="24"/>
        </w:rPr>
        <w:t>Dmuchanie – podawanie  do siebie piłeczki ping-</w:t>
      </w:r>
      <w:proofErr w:type="spellStart"/>
      <w:r w:rsidRPr="00D1345A">
        <w:rPr>
          <w:sz w:val="24"/>
          <w:szCs w:val="24"/>
        </w:rPr>
        <w:t>pongowej</w:t>
      </w:r>
      <w:proofErr w:type="spellEnd"/>
      <w:r w:rsidRPr="00D1345A">
        <w:rPr>
          <w:sz w:val="24"/>
          <w:szCs w:val="24"/>
        </w:rPr>
        <w:t xml:space="preserve"> dmuchając ją.</w:t>
      </w:r>
    </w:p>
    <w:p w:rsidR="00D1345A" w:rsidRPr="00D1345A" w:rsidRDefault="00D1345A" w:rsidP="00D1345A">
      <w:pPr>
        <w:rPr>
          <w:sz w:val="24"/>
          <w:szCs w:val="24"/>
        </w:rPr>
      </w:pPr>
      <w:r w:rsidRPr="00D1345A">
        <w:rPr>
          <w:sz w:val="24"/>
          <w:szCs w:val="24"/>
        </w:rPr>
        <w:t>Rodzic i dziecko lub dzieci w parach leżą obok siebie</w:t>
      </w:r>
    </w:p>
    <w:p w:rsidR="00D1345A" w:rsidRPr="00D1345A" w:rsidRDefault="00D1345A" w:rsidP="00D1345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1345A">
        <w:rPr>
          <w:sz w:val="24"/>
          <w:szCs w:val="24"/>
        </w:rPr>
        <w:t>Rzucanie – rzucamy jak dalej oburącz woreczek (lub np. kulkę papierową). Następnie czołgamy się po woreczek.</w:t>
      </w:r>
    </w:p>
    <w:p w:rsidR="00D1345A" w:rsidRPr="00D1345A" w:rsidRDefault="00D1345A" w:rsidP="00D1345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1345A">
        <w:rPr>
          <w:sz w:val="24"/>
          <w:szCs w:val="24"/>
        </w:rPr>
        <w:t>Ślizganie – leżąc na podłodze (lub na kocyku) ślizgi na brzuchu (ważne, by ręce odpychały się równocześnie). Zabawę można przeprowadzić w formie zawodów rodzic – dziecko.</w:t>
      </w:r>
    </w:p>
    <w:p w:rsidR="00D1345A" w:rsidRPr="00D1345A" w:rsidRDefault="00D1345A" w:rsidP="00D1345A">
      <w:pPr>
        <w:rPr>
          <w:sz w:val="24"/>
          <w:szCs w:val="24"/>
        </w:rPr>
      </w:pPr>
      <w:r w:rsidRPr="00D1345A">
        <w:rPr>
          <w:sz w:val="24"/>
          <w:szCs w:val="24"/>
        </w:rPr>
        <w:t>Rodzic i dziecko lub dzieci w parach leżą na plecach, głowami do siebie</w:t>
      </w:r>
    </w:p>
    <w:p w:rsidR="00D1345A" w:rsidRPr="00D1345A" w:rsidRDefault="00D1345A" w:rsidP="00D1345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1345A">
        <w:rPr>
          <w:sz w:val="24"/>
          <w:szCs w:val="24"/>
        </w:rPr>
        <w:t>Z kijkiem – chwytamy rękami za wspólny kijek (nad głową), nogi podnoszą się dotykając go stopami i wracają na podłoże.</w:t>
      </w:r>
    </w:p>
    <w:p w:rsidR="00D1345A" w:rsidRPr="00D1345A" w:rsidRDefault="00D1345A" w:rsidP="00D1345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1345A">
        <w:rPr>
          <w:sz w:val="24"/>
          <w:szCs w:val="24"/>
        </w:rPr>
        <w:t>Z kijkiem nr 2 – chwytamy rękami za wspólny kijek (nad głową), ciągniemy kijek do siebie (kto silniejszy)</w:t>
      </w:r>
    </w:p>
    <w:p w:rsidR="00D1345A" w:rsidRDefault="00D1345A" w:rsidP="00D1345A">
      <w:pPr>
        <w:pStyle w:val="Akapitzlist"/>
        <w:rPr>
          <w:sz w:val="24"/>
          <w:szCs w:val="24"/>
        </w:rPr>
      </w:pPr>
    </w:p>
    <w:p w:rsidR="00D1345A" w:rsidRPr="00D1345A" w:rsidRDefault="00D1345A" w:rsidP="00D1345A">
      <w:pPr>
        <w:rPr>
          <w:sz w:val="24"/>
          <w:szCs w:val="24"/>
        </w:rPr>
      </w:pPr>
      <w:r w:rsidRPr="00D1345A">
        <w:rPr>
          <w:sz w:val="24"/>
          <w:szCs w:val="24"/>
        </w:rPr>
        <w:t>Rodzic i dziecko lub dzieci w pozycji siedzącej</w:t>
      </w:r>
    </w:p>
    <w:p w:rsidR="00D1345A" w:rsidRPr="00D1345A" w:rsidRDefault="00D1345A" w:rsidP="00D1345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1345A">
        <w:rPr>
          <w:sz w:val="24"/>
          <w:szCs w:val="24"/>
        </w:rPr>
        <w:t>Co narysowałem? – rysujemy zakrętką butelki (trzymaną przez palce stóp) litery, cyfry, figury, zadaniem drugiej osoby jest odgadnąć co zostało zapisane/narysowane</w:t>
      </w:r>
    </w:p>
    <w:p w:rsidR="00D1345A" w:rsidRPr="00D1345A" w:rsidRDefault="00D1345A" w:rsidP="00D1345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1345A">
        <w:rPr>
          <w:sz w:val="24"/>
          <w:szCs w:val="24"/>
        </w:rPr>
        <w:t>Podaj butelkę! – turlanie stopami butelki  do siebie</w:t>
      </w:r>
    </w:p>
    <w:p w:rsidR="00D1345A" w:rsidRPr="00D1345A" w:rsidRDefault="00D1345A" w:rsidP="00D1345A">
      <w:pPr>
        <w:rPr>
          <w:sz w:val="24"/>
          <w:szCs w:val="24"/>
        </w:rPr>
      </w:pPr>
      <w:r w:rsidRPr="00D1345A">
        <w:rPr>
          <w:sz w:val="24"/>
          <w:szCs w:val="24"/>
        </w:rPr>
        <w:t>Rodzic i dziecko lub dzieci w pozycji leżącej</w:t>
      </w:r>
    </w:p>
    <w:p w:rsidR="00D1345A" w:rsidRPr="003D4F19" w:rsidRDefault="00D1345A" w:rsidP="003D4F1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4F19">
        <w:rPr>
          <w:sz w:val="24"/>
          <w:szCs w:val="24"/>
        </w:rPr>
        <w:t>Kółka – leżymy na brzuchu, rodzic trzyma butelkę w wyprostowanych rękach, dziecko obiema rękami (łokcie uniesione) wrzuca na butelkę kółka/obręcze. związane w pętlę sznurówki</w:t>
      </w:r>
    </w:p>
    <w:p w:rsidR="00D1345A" w:rsidRPr="003D4F19" w:rsidRDefault="00D1345A" w:rsidP="003D4F1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4F19">
        <w:rPr>
          <w:sz w:val="24"/>
          <w:szCs w:val="24"/>
        </w:rPr>
        <w:t>Złap mnie – rodzic trzyma butelkę wyprostowanych rękach. Dziecko czołga się do butelki, by np. nakleić na niej naklejkę lub ją przewrócić w określonym czasie (rodzic liczy np. do 8, 10 )</w:t>
      </w:r>
    </w:p>
    <w:p w:rsidR="00D1345A" w:rsidRDefault="00D1345A" w:rsidP="003D4F1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4F19">
        <w:rPr>
          <w:sz w:val="24"/>
          <w:szCs w:val="24"/>
        </w:rPr>
        <w:t>Kręgle – potrzebujemy do tej zabawy więcej butelek. Leżąc na brzuchu w pewnej odległości od butelek “kręgli” przewracamy je tocząc piłkę palcami stóp lub rękami (łokcie uniesione, w bok).</w:t>
      </w:r>
    </w:p>
    <w:p w:rsidR="003D4F19" w:rsidRDefault="003D4F19" w:rsidP="00191C52">
      <w:pPr>
        <w:ind w:left="360"/>
        <w:rPr>
          <w:sz w:val="24"/>
          <w:szCs w:val="24"/>
        </w:rPr>
      </w:pPr>
      <w:r w:rsidRPr="00191C52">
        <w:rPr>
          <w:b/>
          <w:sz w:val="24"/>
          <w:szCs w:val="24"/>
        </w:rPr>
        <w:lastRenderedPageBreak/>
        <w:t>3.</w:t>
      </w:r>
      <w:r w:rsidRPr="00191C52">
        <w:rPr>
          <w:b/>
        </w:rPr>
        <w:t xml:space="preserve"> </w:t>
      </w:r>
      <w:r w:rsidRPr="00191C52">
        <w:rPr>
          <w:b/>
          <w:sz w:val="24"/>
          <w:szCs w:val="24"/>
        </w:rPr>
        <w:tab/>
        <w:t>„Groźny pies”</w:t>
      </w:r>
      <w:r w:rsidRPr="003D4F19">
        <w:rPr>
          <w:sz w:val="24"/>
          <w:szCs w:val="24"/>
        </w:rPr>
        <w:t xml:space="preserve"> –</w:t>
      </w:r>
      <w:r w:rsidR="00191C52">
        <w:rPr>
          <w:sz w:val="24"/>
          <w:szCs w:val="24"/>
        </w:rPr>
        <w:t xml:space="preserve"> zabawa. </w:t>
      </w:r>
      <w:r>
        <w:rPr>
          <w:sz w:val="24"/>
          <w:szCs w:val="24"/>
        </w:rPr>
        <w:t>Proponuję, by dziecko udawało</w:t>
      </w:r>
      <w:r w:rsidRPr="003D4F19">
        <w:rPr>
          <w:sz w:val="24"/>
          <w:szCs w:val="24"/>
        </w:rPr>
        <w:t xml:space="preserve"> wyjście na s</w:t>
      </w:r>
      <w:r w:rsidR="00191C52">
        <w:rPr>
          <w:sz w:val="24"/>
          <w:szCs w:val="24"/>
        </w:rPr>
        <w:t>pacer do parku. Dziecko chodzi, biega, podskakuje</w:t>
      </w:r>
      <w:r w:rsidRPr="003D4F19">
        <w:rPr>
          <w:sz w:val="24"/>
          <w:szCs w:val="24"/>
        </w:rPr>
        <w:t>. Na hasło:</w:t>
      </w:r>
      <w:r w:rsidR="00191C52">
        <w:rPr>
          <w:sz w:val="24"/>
          <w:szCs w:val="24"/>
        </w:rPr>
        <w:t xml:space="preserve"> </w:t>
      </w:r>
      <w:r w:rsidRPr="003D4F19">
        <w:rPr>
          <w:b/>
          <w:sz w:val="24"/>
          <w:szCs w:val="24"/>
        </w:rPr>
        <w:t>Uwaga, groźny pies! Robimy żółwika</w:t>
      </w:r>
      <w:r>
        <w:rPr>
          <w:sz w:val="24"/>
          <w:szCs w:val="24"/>
        </w:rPr>
        <w:t xml:space="preserve"> dziecko przyjmuje tzw. pozycję „żółwika” (</w:t>
      </w:r>
      <w:r w:rsidRPr="003D4F19">
        <w:rPr>
          <w:sz w:val="24"/>
          <w:szCs w:val="24"/>
        </w:rPr>
        <w:t xml:space="preserve"> klęk, oparcie pupy na piętach, przyciągnięcie brzucha do kolan, nakrycie karku i </w:t>
      </w:r>
      <w:r>
        <w:rPr>
          <w:sz w:val="24"/>
          <w:szCs w:val="24"/>
        </w:rPr>
        <w:t xml:space="preserve">uszu </w:t>
      </w:r>
      <w:r w:rsidRPr="003D4F19">
        <w:rPr>
          <w:sz w:val="24"/>
          <w:szCs w:val="24"/>
        </w:rPr>
        <w:t>splecionymi dłoń</w:t>
      </w:r>
      <w:r>
        <w:rPr>
          <w:sz w:val="24"/>
          <w:szCs w:val="24"/>
        </w:rPr>
        <w:t xml:space="preserve">mi – udawanie żółwia </w:t>
      </w:r>
      <w:r w:rsidR="00191C5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w skorupie). Po usłyszeniu klaśnięcia dziecko ponownie chodzi, biega</w:t>
      </w:r>
      <w:r w:rsidRPr="003D4F19">
        <w:rPr>
          <w:sz w:val="24"/>
          <w:szCs w:val="24"/>
        </w:rPr>
        <w:t xml:space="preserve">. Na hasło: </w:t>
      </w:r>
      <w:r w:rsidRPr="003D4F19">
        <w:rPr>
          <w:b/>
          <w:sz w:val="24"/>
          <w:szCs w:val="24"/>
        </w:rPr>
        <w:t>Uwaga, groźny pies! Bądź jak drzewo</w:t>
      </w:r>
      <w:r>
        <w:rPr>
          <w:sz w:val="24"/>
          <w:szCs w:val="24"/>
        </w:rPr>
        <w:t xml:space="preserve"> dziecko przyjmuje inną pozę polecaną podczas </w:t>
      </w:r>
      <w:r w:rsidRPr="003D4F19">
        <w:rPr>
          <w:sz w:val="24"/>
          <w:szCs w:val="24"/>
        </w:rPr>
        <w:t xml:space="preserve">ataku </w:t>
      </w:r>
      <w:r w:rsidR="006A5FEB">
        <w:rPr>
          <w:sz w:val="24"/>
          <w:szCs w:val="24"/>
        </w:rPr>
        <w:t>psa – ustawia</w:t>
      </w:r>
      <w:r w:rsidR="000C5CD0">
        <w:rPr>
          <w:sz w:val="24"/>
          <w:szCs w:val="24"/>
        </w:rPr>
        <w:t xml:space="preserve"> się bokiem do rodzica</w:t>
      </w:r>
      <w:r w:rsidRPr="003D4F19">
        <w:rPr>
          <w:sz w:val="24"/>
          <w:szCs w:val="24"/>
        </w:rPr>
        <w:t xml:space="preserve"> (docelowo – bokiem do psa), s</w:t>
      </w:r>
      <w:r w:rsidR="00191C52">
        <w:rPr>
          <w:sz w:val="24"/>
          <w:szCs w:val="24"/>
        </w:rPr>
        <w:t xml:space="preserve">toi sztywno                                       i </w:t>
      </w:r>
      <w:r w:rsidR="000C5CD0">
        <w:rPr>
          <w:sz w:val="24"/>
          <w:szCs w:val="24"/>
        </w:rPr>
        <w:t xml:space="preserve">nieruchomo, ręce </w:t>
      </w:r>
      <w:r w:rsidR="00191C52">
        <w:rPr>
          <w:sz w:val="24"/>
          <w:szCs w:val="24"/>
        </w:rPr>
        <w:t>trzyma</w:t>
      </w:r>
      <w:r w:rsidRPr="003D4F19">
        <w:rPr>
          <w:sz w:val="24"/>
          <w:szCs w:val="24"/>
        </w:rPr>
        <w:t xml:space="preserve"> blisko ciała</w:t>
      </w:r>
      <w:r w:rsidR="000C5CD0">
        <w:rPr>
          <w:sz w:val="24"/>
          <w:szCs w:val="24"/>
        </w:rPr>
        <w:t>.</w:t>
      </w:r>
    </w:p>
    <w:p w:rsidR="000C5CD0" w:rsidRDefault="00191C52" w:rsidP="006A5FEB">
      <w:pPr>
        <w:tabs>
          <w:tab w:val="left" w:pos="5460"/>
        </w:tabs>
        <w:ind w:left="360"/>
        <w:rPr>
          <w:sz w:val="24"/>
          <w:szCs w:val="24"/>
        </w:rPr>
      </w:pPr>
      <w:r w:rsidRPr="00191C52">
        <w:rPr>
          <w:b/>
          <w:sz w:val="24"/>
          <w:szCs w:val="24"/>
        </w:rPr>
        <w:t>Dodatkowo można obejrzeć filmik</w:t>
      </w:r>
      <w:r>
        <w:rPr>
          <w:sz w:val="24"/>
          <w:szCs w:val="24"/>
        </w:rPr>
        <w:t>:</w:t>
      </w:r>
      <w:r w:rsidR="006A5FEB">
        <w:rPr>
          <w:sz w:val="24"/>
          <w:szCs w:val="24"/>
        </w:rPr>
        <w:tab/>
      </w:r>
    </w:p>
    <w:p w:rsidR="000C5CD0" w:rsidRDefault="005A0035" w:rsidP="000C5CD0">
      <w:pPr>
        <w:ind w:left="360"/>
        <w:rPr>
          <w:sz w:val="24"/>
          <w:szCs w:val="24"/>
        </w:rPr>
      </w:pPr>
      <w:hyperlink r:id="rId7" w:history="1">
        <w:r w:rsidR="000C5CD0" w:rsidRPr="00D05BC6">
          <w:rPr>
            <w:rStyle w:val="Hipercze"/>
            <w:sz w:val="24"/>
            <w:szCs w:val="24"/>
          </w:rPr>
          <w:t>https://youtu.be/8rbmnAEEgD8</w:t>
        </w:r>
      </w:hyperlink>
    </w:p>
    <w:p w:rsidR="00191C52" w:rsidRDefault="00191C52" w:rsidP="00191C52">
      <w:pPr>
        <w:ind w:left="360"/>
        <w:rPr>
          <w:sz w:val="24"/>
          <w:szCs w:val="24"/>
        </w:rPr>
      </w:pPr>
      <w:r w:rsidRPr="00191C52">
        <w:rPr>
          <w:b/>
          <w:sz w:val="24"/>
          <w:szCs w:val="24"/>
        </w:rPr>
        <w:t>4.</w:t>
      </w:r>
      <w:r w:rsidRPr="00191C52">
        <w:rPr>
          <w:b/>
        </w:rPr>
        <w:t xml:space="preserve"> </w:t>
      </w:r>
      <w:r w:rsidRPr="00191C52">
        <w:rPr>
          <w:b/>
          <w:sz w:val="24"/>
          <w:szCs w:val="24"/>
        </w:rPr>
        <w:t>„Zaczarowane okienko” – ćwiczenie grafomotoryczne</w:t>
      </w:r>
      <w:r>
        <w:rPr>
          <w:sz w:val="24"/>
          <w:szCs w:val="24"/>
        </w:rPr>
        <w:t>.  Dziecko ma przed sobą kartkę, nakłada na nią karton</w:t>
      </w:r>
      <w:r w:rsidRPr="00191C52">
        <w:rPr>
          <w:sz w:val="24"/>
          <w:szCs w:val="24"/>
        </w:rPr>
        <w:t xml:space="preserve"> z otworem kwadratowym lub w kształcie koła. Z pomoc</w:t>
      </w:r>
      <w:r>
        <w:rPr>
          <w:sz w:val="24"/>
          <w:szCs w:val="24"/>
        </w:rPr>
        <w:t>ą wybranego narzędzia zapełnia przestrzeń (zamalowuje, rysuje tylko obwód, wypełnia</w:t>
      </w:r>
      <w:r w:rsidRPr="00191C52">
        <w:rPr>
          <w:sz w:val="24"/>
          <w:szCs w:val="24"/>
        </w:rPr>
        <w:t xml:space="preserve"> kropkami</w:t>
      </w:r>
      <w:r>
        <w:rPr>
          <w:sz w:val="24"/>
          <w:szCs w:val="24"/>
        </w:rPr>
        <w:t>, kółkami, kreskami), przesuwa szablon, zmienia narzędzie. Czynność powtarza kilka razy. Na końcu podziwia</w:t>
      </w:r>
      <w:r w:rsidRPr="00191C52">
        <w:rPr>
          <w:sz w:val="24"/>
          <w:szCs w:val="24"/>
        </w:rPr>
        <w:t xml:space="preserve"> efekt plastyczny.</w:t>
      </w:r>
    </w:p>
    <w:p w:rsidR="00191C52" w:rsidRDefault="00191C52" w:rsidP="00191C52">
      <w:pPr>
        <w:ind w:left="360"/>
        <w:rPr>
          <w:i/>
          <w:sz w:val="24"/>
          <w:szCs w:val="24"/>
        </w:rPr>
      </w:pPr>
      <w:r w:rsidRPr="00191C52">
        <w:rPr>
          <w:i/>
          <w:sz w:val="24"/>
          <w:szCs w:val="24"/>
        </w:rPr>
        <w:t>kartka, szablon (karton  z wyciętym kwadratem o boku 3 cm lub kołem o średnicy 3 cm), flamastry, kredki, pastele</w:t>
      </w:r>
    </w:p>
    <w:p w:rsidR="007772D4" w:rsidRDefault="007772D4" w:rsidP="00191C52">
      <w:pPr>
        <w:ind w:left="360"/>
        <w:rPr>
          <w:sz w:val="24"/>
          <w:szCs w:val="24"/>
        </w:rPr>
      </w:pPr>
    </w:p>
    <w:p w:rsidR="007772D4" w:rsidRDefault="007772D4" w:rsidP="00191C52">
      <w:pPr>
        <w:ind w:left="360"/>
        <w:rPr>
          <w:sz w:val="24"/>
          <w:szCs w:val="24"/>
        </w:rPr>
      </w:pPr>
    </w:p>
    <w:p w:rsidR="007772D4" w:rsidRPr="007772D4" w:rsidRDefault="007772D4" w:rsidP="00191C52">
      <w:pPr>
        <w:ind w:left="360"/>
        <w:rPr>
          <w:b/>
          <w:sz w:val="24"/>
          <w:szCs w:val="24"/>
        </w:rPr>
      </w:pPr>
      <w:r w:rsidRPr="007772D4">
        <w:rPr>
          <w:b/>
          <w:sz w:val="24"/>
          <w:szCs w:val="24"/>
        </w:rPr>
        <w:t xml:space="preserve">                                Wesołej zabawy – Pani Beata i pani Madzia</w:t>
      </w:r>
    </w:p>
    <w:p w:rsidR="000C5CD0" w:rsidRPr="003D4F19" w:rsidRDefault="000C5CD0" w:rsidP="000C5CD0">
      <w:pPr>
        <w:ind w:left="360"/>
        <w:rPr>
          <w:sz w:val="24"/>
          <w:szCs w:val="24"/>
        </w:rPr>
      </w:pPr>
    </w:p>
    <w:sectPr w:rsidR="000C5CD0" w:rsidRPr="003D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13C"/>
    <w:multiLevelType w:val="hybridMultilevel"/>
    <w:tmpl w:val="53F8D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5B74"/>
    <w:multiLevelType w:val="hybridMultilevel"/>
    <w:tmpl w:val="9730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43B2"/>
    <w:multiLevelType w:val="hybridMultilevel"/>
    <w:tmpl w:val="A21EE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F1A"/>
    <w:multiLevelType w:val="hybridMultilevel"/>
    <w:tmpl w:val="570A9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08D7"/>
    <w:multiLevelType w:val="hybridMultilevel"/>
    <w:tmpl w:val="B738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E307D"/>
    <w:multiLevelType w:val="hybridMultilevel"/>
    <w:tmpl w:val="64B8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CE"/>
    <w:rsid w:val="000C5CD0"/>
    <w:rsid w:val="000F0094"/>
    <w:rsid w:val="00191C52"/>
    <w:rsid w:val="0032116D"/>
    <w:rsid w:val="003D4F19"/>
    <w:rsid w:val="005A0035"/>
    <w:rsid w:val="005D31CF"/>
    <w:rsid w:val="00692262"/>
    <w:rsid w:val="006A5FEB"/>
    <w:rsid w:val="007772D4"/>
    <w:rsid w:val="008F7CE6"/>
    <w:rsid w:val="00C364CE"/>
    <w:rsid w:val="00D1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36DA-8E10-4D94-9AE0-D6A3EE57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4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rbmnAEEg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2WsGrvCx_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2020-06-15T21:54:00Z</dcterms:created>
  <dcterms:modified xsi:type="dcterms:W3CDTF">2020-06-15T21:54:00Z</dcterms:modified>
</cp:coreProperties>
</file>