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A97" w:rsidRDefault="001B7A97" w:rsidP="001B7A97">
      <w:pPr>
        <w:rPr>
          <w:b/>
        </w:rPr>
      </w:pPr>
      <w:r>
        <w:rPr>
          <w:b/>
        </w:rPr>
        <w:t>Temat tygodnia: DBAMY O NASZĄ PLANETĘ</w:t>
      </w:r>
    </w:p>
    <w:p w:rsidR="001B7A97" w:rsidRDefault="001B7A97" w:rsidP="001B7A97">
      <w:r>
        <w:rPr>
          <w:b/>
        </w:rPr>
        <w:t xml:space="preserve">14.04-17.04 </w:t>
      </w:r>
      <w:r>
        <w:t>Do zabawy w przedszkolu domowym przydadzą się nam:</w:t>
      </w:r>
    </w:p>
    <w:p w:rsidR="001B7A97" w:rsidRPr="001B7A97" w:rsidRDefault="001B7A97" w:rsidP="001B7A97">
      <w:r>
        <w:t>- kredki, opakowania po sokach, papierki po cukierkach, kawałki gazet, plastikowe butelki</w:t>
      </w:r>
      <w:r w:rsidR="00E9425C">
        <w:t>, duży arkusz papieru, farby, pędzle, worki na śmieci, rękawiczki jednorazowe, ręczniki kuchenne, pudełka po produktach spożywczych, klej, nożyczk</w:t>
      </w:r>
      <w:r w:rsidR="00DE4666">
        <w:t>i, duży globus, kolorowy papier, kocyk.</w:t>
      </w:r>
    </w:p>
    <w:p w:rsidR="001B7A97" w:rsidRPr="001B7A97" w:rsidRDefault="001B7A97" w:rsidP="00E9425C">
      <w:pPr>
        <w:rPr>
          <w:b/>
        </w:rPr>
      </w:pPr>
      <w:r w:rsidRPr="001B7A97">
        <w:rPr>
          <w:b/>
        </w:rPr>
        <w:t>DZIEŃ 2</w:t>
      </w:r>
    </w:p>
    <w:p w:rsidR="00E9425C" w:rsidRDefault="001B7A97" w:rsidP="00E9425C">
      <w:pPr>
        <w:jc w:val="center"/>
      </w:pPr>
      <w:r w:rsidRPr="001B7A97">
        <w:rPr>
          <w:b/>
        </w:rPr>
        <w:t>TEMAT: Sprzątanie  świata</w:t>
      </w:r>
      <w:r w:rsidR="00E9425C">
        <w:t>(</w:t>
      </w:r>
      <w:r>
        <w:rPr>
          <w:b/>
        </w:rPr>
        <w:t xml:space="preserve"> </w:t>
      </w:r>
      <w:r>
        <w:t>wdrażanie do utrzymywania porządku</w:t>
      </w:r>
      <w:r w:rsidR="00E9425C">
        <w:t xml:space="preserve"> w swoim otoczeniu, wskazywanie</w:t>
      </w:r>
    </w:p>
    <w:p w:rsidR="001B7A97" w:rsidRDefault="001B7A97" w:rsidP="00E9425C">
      <w:r>
        <w:t>właściwych i nie właściwych zachowań wobec przyrody).</w:t>
      </w:r>
    </w:p>
    <w:p w:rsidR="00E9425C" w:rsidRPr="00D45B2D" w:rsidRDefault="00E9425C" w:rsidP="00E9425C">
      <w:pPr>
        <w:pStyle w:val="Akapitzlist"/>
        <w:numPr>
          <w:ilvl w:val="0"/>
          <w:numId w:val="1"/>
        </w:numPr>
        <w:rPr>
          <w:b/>
        </w:rPr>
      </w:pPr>
      <w:r>
        <w:t xml:space="preserve">Proszę przeczytać dziecku </w:t>
      </w:r>
      <w:r>
        <w:rPr>
          <w:b/>
        </w:rPr>
        <w:t>wierszyk</w:t>
      </w:r>
      <w:r>
        <w:t>. Po</w:t>
      </w:r>
      <w:r w:rsidR="00D45B2D">
        <w:t xml:space="preserve"> przeczytaniu proszę</w:t>
      </w:r>
      <w:r>
        <w:t xml:space="preserve"> o przeanalizowanie</w:t>
      </w:r>
      <w:r w:rsidR="00D45B2D">
        <w:t xml:space="preserve"> z dzieckiem jego treści.</w:t>
      </w:r>
      <w:r w:rsidR="00151CB1">
        <w:t xml:space="preserve"> </w:t>
      </w:r>
    </w:p>
    <w:p w:rsidR="00D45B2D" w:rsidRDefault="00D45B2D" w:rsidP="00D45B2D">
      <w:pPr>
        <w:pStyle w:val="Akapitzlist"/>
      </w:pPr>
    </w:p>
    <w:p w:rsidR="00D45B2D" w:rsidRDefault="00D45B2D" w:rsidP="00D45B2D">
      <w:pPr>
        <w:pStyle w:val="Akapitzlist"/>
        <w:rPr>
          <w:b/>
        </w:rPr>
      </w:pPr>
      <w:r>
        <w:rPr>
          <w:b/>
        </w:rPr>
        <w:t>Jak żyć, by z przyrodą w zgodzie być.</w:t>
      </w:r>
    </w:p>
    <w:p w:rsidR="00D45B2D" w:rsidRDefault="00D45B2D" w:rsidP="00D45B2D">
      <w:pPr>
        <w:pStyle w:val="Akapitzlist"/>
        <w:rPr>
          <w:sz w:val="16"/>
          <w:szCs w:val="16"/>
        </w:rPr>
      </w:pPr>
      <w:r>
        <w:rPr>
          <w:sz w:val="16"/>
          <w:szCs w:val="16"/>
        </w:rPr>
        <w:t>Dominika Niemiec</w:t>
      </w:r>
    </w:p>
    <w:p w:rsidR="00D45B2D" w:rsidRDefault="00D45B2D" w:rsidP="00D45B2D">
      <w:pPr>
        <w:pStyle w:val="Akapitzlist"/>
        <w:rPr>
          <w:sz w:val="16"/>
          <w:szCs w:val="16"/>
        </w:rPr>
      </w:pPr>
    </w:p>
    <w:p w:rsidR="00D45B2D" w:rsidRDefault="00D45B2D" w:rsidP="00D45B2D">
      <w:pPr>
        <w:pStyle w:val="Akapitzlist"/>
      </w:pPr>
      <w:r>
        <w:t>Aby piękny był nasz świat,</w:t>
      </w:r>
    </w:p>
    <w:p w:rsidR="00D45B2D" w:rsidRDefault="008B10C8" w:rsidP="00D45B2D">
      <w:pPr>
        <w:pStyle w:val="Akapitzlist"/>
      </w:pPr>
      <w:r>
        <w:t>n</w:t>
      </w:r>
      <w:r w:rsidR="00D45B2D">
        <w:t>awet gdy masz mało lat,</w:t>
      </w:r>
    </w:p>
    <w:p w:rsidR="00D45B2D" w:rsidRDefault="008B10C8" w:rsidP="00D45B2D">
      <w:pPr>
        <w:pStyle w:val="Akapitzlist"/>
      </w:pPr>
      <w:r>
        <w:t>ż</w:t>
      </w:r>
      <w:r w:rsidR="00D45B2D">
        <w:t>yj na co dzień ekologicznie,</w:t>
      </w:r>
    </w:p>
    <w:p w:rsidR="00D45B2D" w:rsidRDefault="008B10C8" w:rsidP="00D45B2D">
      <w:pPr>
        <w:pStyle w:val="Akapitzlist"/>
      </w:pPr>
      <w:r>
        <w:t>w</w:t>
      </w:r>
      <w:r w:rsidR="00D45B2D">
        <w:t>tedy wokół będzie ślicznie.</w:t>
      </w:r>
    </w:p>
    <w:p w:rsidR="00D45B2D" w:rsidRDefault="00D45B2D" w:rsidP="00D45B2D">
      <w:pPr>
        <w:pStyle w:val="Akapitzlist"/>
      </w:pPr>
      <w:r>
        <w:t>Śmieci segreguj, niech do kosza trafiają.</w:t>
      </w:r>
    </w:p>
    <w:p w:rsidR="00D45B2D" w:rsidRDefault="00D45B2D" w:rsidP="00D45B2D">
      <w:pPr>
        <w:pStyle w:val="Akapitzlist"/>
      </w:pPr>
      <w:r>
        <w:t>Uwaga! Ekolodzy po swym piesku sprzątają!</w:t>
      </w:r>
    </w:p>
    <w:p w:rsidR="00D45B2D" w:rsidRDefault="00D45B2D" w:rsidP="00D45B2D">
      <w:pPr>
        <w:pStyle w:val="Akapitzlist"/>
      </w:pPr>
      <w:r>
        <w:t>Zakręcaj kran, gdy woda z niego kapie.</w:t>
      </w:r>
    </w:p>
    <w:p w:rsidR="00D45B2D" w:rsidRDefault="00D45B2D" w:rsidP="00D45B2D">
      <w:pPr>
        <w:pStyle w:val="Akapitzlist"/>
      </w:pPr>
      <w:r>
        <w:t>Gdy posadzisz drzewko, będziesz fajnym dzieciakiem.</w:t>
      </w:r>
    </w:p>
    <w:p w:rsidR="00D45B2D" w:rsidRDefault="00D45B2D" w:rsidP="00D45B2D">
      <w:pPr>
        <w:pStyle w:val="Akapitzlist"/>
      </w:pPr>
      <w:r>
        <w:t>Latem, biegając po lesie, nie niszcz nigdy drzewek,</w:t>
      </w:r>
    </w:p>
    <w:p w:rsidR="00D45B2D" w:rsidRDefault="008B10C8" w:rsidP="00D45B2D">
      <w:pPr>
        <w:pStyle w:val="Akapitzlist"/>
      </w:pPr>
      <w:r>
        <w:t>p</w:t>
      </w:r>
      <w:r w:rsidR="00D45B2D">
        <w:t>taki ci się odwdzięczą za to swoim śpiewem.</w:t>
      </w:r>
    </w:p>
    <w:p w:rsidR="00D45B2D" w:rsidRDefault="00D45B2D" w:rsidP="00D45B2D">
      <w:pPr>
        <w:pStyle w:val="Akapitzlist"/>
      </w:pPr>
      <w:r>
        <w:t>A wieczorem, gdy będziesz rozpalał z tatą ognisko,</w:t>
      </w:r>
    </w:p>
    <w:p w:rsidR="00D45B2D" w:rsidRDefault="008B10C8" w:rsidP="00D45B2D">
      <w:pPr>
        <w:pStyle w:val="Akapitzlist"/>
      </w:pPr>
      <w:r>
        <w:t>P</w:t>
      </w:r>
      <w:r w:rsidR="00D45B2D">
        <w:t>amiętaj</w:t>
      </w:r>
      <w:r>
        <w:t>, są do tego specjalne miejsca, ot i wszystko.</w:t>
      </w:r>
    </w:p>
    <w:p w:rsidR="00151CB1" w:rsidRDefault="00151CB1" w:rsidP="00D45B2D">
      <w:pPr>
        <w:pStyle w:val="Akapitzlist"/>
      </w:pPr>
    </w:p>
    <w:p w:rsidR="00151CB1" w:rsidRDefault="00151CB1" w:rsidP="00151CB1">
      <w:pPr>
        <w:pStyle w:val="Akapitzlist"/>
        <w:numPr>
          <w:ilvl w:val="0"/>
          <w:numId w:val="1"/>
        </w:numPr>
      </w:pPr>
      <w:r>
        <w:t>Rozmowa z dzieckiem na podstawie treści utworu.</w:t>
      </w:r>
    </w:p>
    <w:p w:rsidR="00151CB1" w:rsidRDefault="00151CB1" w:rsidP="00151CB1">
      <w:pPr>
        <w:pStyle w:val="Akapitzlist"/>
      </w:pPr>
      <w:r>
        <w:t>- Czy podoba wam się nasza ziemia, nasz świat?</w:t>
      </w:r>
    </w:p>
    <w:p w:rsidR="00151CB1" w:rsidRDefault="00151CB1" w:rsidP="00151CB1">
      <w:pPr>
        <w:pStyle w:val="Akapitzlist"/>
      </w:pPr>
      <w:r>
        <w:t>- Co trzeba robić by żyć ekologicznie?</w:t>
      </w:r>
    </w:p>
    <w:p w:rsidR="00151CB1" w:rsidRDefault="00151CB1" w:rsidP="00151CB1">
      <w:pPr>
        <w:pStyle w:val="Akapitzlist"/>
      </w:pPr>
      <w:r>
        <w:t xml:space="preserve">- </w:t>
      </w:r>
      <w:r w:rsidR="00EA2335">
        <w:t>Jak, się czujecie, gdy możecie bawić się tam, gdzie jest czysto?</w:t>
      </w:r>
    </w:p>
    <w:p w:rsidR="00EA2335" w:rsidRDefault="00EA2335" w:rsidP="00151CB1">
      <w:pPr>
        <w:pStyle w:val="Akapitzlist"/>
      </w:pPr>
      <w:r>
        <w:t>- Jak czulibyście się, gdy wokół was było mnóstwo śmieci?</w:t>
      </w:r>
    </w:p>
    <w:p w:rsidR="00EA2335" w:rsidRDefault="00EA2335" w:rsidP="00151CB1">
      <w:pPr>
        <w:pStyle w:val="Akapitzlist"/>
      </w:pPr>
    </w:p>
    <w:p w:rsidR="0013375F" w:rsidRDefault="0013375F" w:rsidP="00B33483">
      <w:pPr>
        <w:pStyle w:val="Akapitzlist"/>
        <w:numPr>
          <w:ilvl w:val="0"/>
          <w:numId w:val="1"/>
        </w:numPr>
      </w:pPr>
      <w:r>
        <w:t>Teraz czas na posłuchanie piosenki. Gdy dziecko zobaczy podczas oglądania śmie</w:t>
      </w:r>
      <w:r w:rsidR="00DE4666">
        <w:t>ci. Dziecko schylając się ud</w:t>
      </w:r>
      <w:r w:rsidR="00B33483">
        <w:t>aje że podnosi z podłogi śmieci.</w:t>
      </w:r>
    </w:p>
    <w:p w:rsidR="00EA2335" w:rsidRDefault="002A2663" w:rsidP="00EA2335">
      <w:pPr>
        <w:pStyle w:val="Akapitzlist"/>
      </w:pPr>
      <w:hyperlink r:id="rId7" w:history="1">
        <w:r w:rsidR="0013375F" w:rsidRPr="007F7680">
          <w:rPr>
            <w:rStyle w:val="Hipercze"/>
          </w:rPr>
          <w:t>https://www.youtube.com/watch?v=1MZovZPTP7I</w:t>
        </w:r>
      </w:hyperlink>
    </w:p>
    <w:p w:rsidR="00DE4666" w:rsidRDefault="00DE4666" w:rsidP="00EA2335">
      <w:pPr>
        <w:pStyle w:val="Akapitzlist"/>
      </w:pPr>
    </w:p>
    <w:p w:rsidR="00DE4666" w:rsidRDefault="00DE4666" w:rsidP="00DE4666">
      <w:pPr>
        <w:pStyle w:val="Akapitzlist"/>
        <w:numPr>
          <w:ilvl w:val="0"/>
          <w:numId w:val="1"/>
        </w:numPr>
      </w:pPr>
      <w:r>
        <w:t xml:space="preserve">„Relaks w lesie” – zabawa relaksacyjna. Rodzic rozkłada na podłodze kocyk na którym kładzie się dziecko. </w:t>
      </w:r>
      <w:r w:rsidR="007D7116">
        <w:t xml:space="preserve">Prosimy dziecko o zamknięcie oczu i słuchały opowiadania i wykonały ćwiczenia. </w:t>
      </w:r>
    </w:p>
    <w:p w:rsidR="007D7116" w:rsidRDefault="007D7116" w:rsidP="00B33483">
      <w:pPr>
        <w:pStyle w:val="Akapitzlist"/>
      </w:pPr>
      <w:r>
        <w:t>Włączamy muzykę podanej w linku poniżej, i opowiadamy o lesie, w którym się znalazły. W tym samym czasie proszę Państwa o rozsypanie na podłodze śmieci – papiery, pudełka kartonowe, butelki plastikowe, folie.</w:t>
      </w:r>
    </w:p>
    <w:p w:rsidR="00DE4666" w:rsidRDefault="002A2663" w:rsidP="00DE4666">
      <w:pPr>
        <w:pStyle w:val="Akapitzlist"/>
      </w:pPr>
      <w:hyperlink r:id="rId8" w:history="1">
        <w:r w:rsidR="00DE4666" w:rsidRPr="007F7680">
          <w:rPr>
            <w:rStyle w:val="Hipercze"/>
          </w:rPr>
          <w:t>https://www.youtube.com/watch?v=vY6wBDCBtzU</w:t>
        </w:r>
      </w:hyperlink>
    </w:p>
    <w:p w:rsidR="007D7116" w:rsidRDefault="007D7116" w:rsidP="00DE4666">
      <w:pPr>
        <w:pStyle w:val="Akapitzlist"/>
      </w:pPr>
      <w:r>
        <w:t xml:space="preserve">Opowiadanie o lesie: </w:t>
      </w:r>
    </w:p>
    <w:p w:rsidR="007D7116" w:rsidRDefault="007D7116" w:rsidP="00DE4666">
      <w:pPr>
        <w:pStyle w:val="Akapitzlist"/>
      </w:pPr>
      <w:r>
        <w:lastRenderedPageBreak/>
        <w:t xml:space="preserve">Wyobraźcie sobie, że poszliście na spacer do lasu. Szliście przez jakiś czas, a ponieważ trochę  się zmęczyliście, postanowiliście się położyć na polanie i chwilę odpocząć. Leżycie na zielonym, soczystym, miękkim mchu. Słońce przygrzewa. Jest wam bardzo przyjemnie. Wokół słychać śpiew ptaków, gdzieś, z oddali dobiega pracowite stukanie dzięcioła. Jest spokojnie. Wiatr leciutko porusza gałęziami pobliskich paproci i czujecie na twarzy przyjemny powiew niosący ze sobą słodką woń kwiatów. Jeszcze chwilka i znów będziecie mogli wyruszyć w dalszą podróż i pospacerować </w:t>
      </w:r>
      <w:r w:rsidR="001763A1">
        <w:t>w głąb kniei. Wasze oczy są tak ciężkie, że nie chcą się otworzyć. Przeciągacie się jak koty i powoli siadacie, wystawiając twarze do słońca. Powoli otwieracie oczy i rozglądając się dookoła. Co to ?Czy to na pewno jest piękny las?</w:t>
      </w:r>
    </w:p>
    <w:p w:rsidR="001763A1" w:rsidRDefault="001763A1" w:rsidP="00DE4666">
      <w:pPr>
        <w:pStyle w:val="Akapitzlist"/>
      </w:pPr>
    </w:p>
    <w:p w:rsidR="00696EFD" w:rsidRPr="00763D34" w:rsidRDefault="00696EFD" w:rsidP="00696EFD">
      <w:pPr>
        <w:pStyle w:val="Akapitzlist"/>
        <w:rPr>
          <w:b/>
        </w:rPr>
      </w:pPr>
      <w:r>
        <w:t xml:space="preserve">- </w:t>
      </w:r>
      <w:r w:rsidRPr="00763D34">
        <w:rPr>
          <w:b/>
        </w:rPr>
        <w:t>Po wysłuchaniu opowiadania rodzic zwraca uwagę dziecka na śmieci, które pojawiły się w lesie. Teraz prosimy dziecko aby się zastanowiło ; kto mógł naśmiecić w lesie?, czy zachował się właściwie?, jak wygląda las pełen śmieci?, Co trzeba zrobić aby las znów był piękny?.</w:t>
      </w:r>
    </w:p>
    <w:p w:rsidR="00696EFD" w:rsidRDefault="00696EFD" w:rsidP="00696EFD">
      <w:pPr>
        <w:pStyle w:val="Akapitzlist"/>
      </w:pPr>
    </w:p>
    <w:p w:rsidR="00763D34" w:rsidRDefault="00696EFD" w:rsidP="00696EFD">
      <w:pPr>
        <w:pStyle w:val="Akapitzlist"/>
        <w:numPr>
          <w:ilvl w:val="0"/>
          <w:numId w:val="1"/>
        </w:numPr>
      </w:pPr>
      <w:r>
        <w:t xml:space="preserve">„Sprzątamy las” – rodzic zaprasza dziecko do posprzątania lasu (zebranie śmieci rozrzuconych w poprzednim ćwiczeniu). </w:t>
      </w:r>
      <w:r w:rsidR="00763D34">
        <w:t>Proszę teraz o wręczenie dziecku worka na śmieci i rękawiczek jednorazowych. Na hasło rodzica : sprzątamy las dziecko zbiera jak najszybciej śmieci.</w:t>
      </w:r>
    </w:p>
    <w:p w:rsidR="00763D34" w:rsidRDefault="00763D34" w:rsidP="00763D34">
      <w:pPr>
        <w:pStyle w:val="Akapitzlist"/>
      </w:pPr>
    </w:p>
    <w:p w:rsidR="00696EFD" w:rsidRDefault="00FC3C34" w:rsidP="00FC3C34">
      <w:pPr>
        <w:pStyle w:val="Akapitzlist"/>
        <w:numPr>
          <w:ilvl w:val="0"/>
          <w:numId w:val="1"/>
        </w:numPr>
      </w:pPr>
      <w:r>
        <w:t xml:space="preserve">Praca z kart pracy 2.21 – zadaniem dziecka jest prowadzenie linii po właściwej drodze, a następnie umieszczają nalepki z kartonikami po sokach tam gdzie powinny znaleźć się śmieci. </w:t>
      </w:r>
    </w:p>
    <w:p w:rsidR="00FC3C34" w:rsidRDefault="00FC3C34" w:rsidP="00FC3C34">
      <w:pPr>
        <w:pStyle w:val="Akapitzlist"/>
      </w:pPr>
    </w:p>
    <w:p w:rsidR="00FC3C34" w:rsidRPr="000341D1" w:rsidRDefault="00FC3C34" w:rsidP="00FC3C34">
      <w:pPr>
        <w:pStyle w:val="Akapitzlist"/>
        <w:rPr>
          <w:b/>
          <w:u w:val="single"/>
        </w:rPr>
      </w:pPr>
      <w:r w:rsidRPr="000341D1">
        <w:rPr>
          <w:b/>
          <w:u w:val="single"/>
        </w:rPr>
        <w:t>DLA CHĘTNYCH:</w:t>
      </w:r>
    </w:p>
    <w:p w:rsidR="00FF5601" w:rsidRDefault="00FF5601" w:rsidP="00FC3C34">
      <w:pPr>
        <w:pStyle w:val="Akapitzlist"/>
      </w:pPr>
      <w:r>
        <w:t>Zapraszam do wydrukowania lub narysowaniu na dużym arkuszu kontury kuli ziemskiej. Proszę o przygotowanie zielonej i niebieskiej farby. Proszę o powiedzeniu i pokazaniu na obrazku że kolor zielony to ziemia a niebieski do woda. Zad</w:t>
      </w:r>
      <w:r w:rsidR="00D84D98">
        <w:t>aniem dziecka jest pomalowanie</w:t>
      </w:r>
      <w:r>
        <w:t xml:space="preserve"> odpowiednich części na dany kolor. Można także dorysować rybki, kwiatuszki na </w:t>
      </w:r>
      <w:r w:rsidR="000341D1">
        <w:t xml:space="preserve">danych częściach globu. </w:t>
      </w:r>
    </w:p>
    <w:p w:rsidR="00B338EF" w:rsidRDefault="00B338EF" w:rsidP="00FC3C34">
      <w:pPr>
        <w:pStyle w:val="Akapitzlist"/>
      </w:pPr>
    </w:p>
    <w:p w:rsidR="00FF5601" w:rsidRDefault="00FF5601" w:rsidP="00FC3C34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2723515" cy="333375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18aa87badee053430547976079fd5a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9629" cy="3353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4D98">
        <w:rPr>
          <w:noProof/>
          <w:lang w:eastAsia="pl-PL"/>
        </w:rPr>
        <w:drawing>
          <wp:inline distT="0" distB="0" distL="0" distR="0">
            <wp:extent cx="2552065" cy="3314331"/>
            <wp:effectExtent l="0" t="0" r="635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z tytuługlobu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020" cy="3327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D98" w:rsidRDefault="00B33483" w:rsidP="00FC3C34">
      <w:pPr>
        <w:pStyle w:val="Akapitzlist"/>
      </w:pPr>
      <w:r>
        <w:t>Dobrej zabawy życzy Pani Madzia i Pani Beata.</w:t>
      </w:r>
      <w:bookmarkStart w:id="0" w:name="_GoBack"/>
      <w:bookmarkEnd w:id="0"/>
    </w:p>
    <w:sectPr w:rsidR="00D84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663" w:rsidRDefault="002A2663" w:rsidP="001B7A97">
      <w:pPr>
        <w:spacing w:after="0" w:line="240" w:lineRule="auto"/>
      </w:pPr>
      <w:r>
        <w:separator/>
      </w:r>
    </w:p>
  </w:endnote>
  <w:endnote w:type="continuationSeparator" w:id="0">
    <w:p w:rsidR="002A2663" w:rsidRDefault="002A2663" w:rsidP="001B7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663" w:rsidRDefault="002A2663" w:rsidP="001B7A97">
      <w:pPr>
        <w:spacing w:after="0" w:line="240" w:lineRule="auto"/>
      </w:pPr>
      <w:r>
        <w:separator/>
      </w:r>
    </w:p>
  </w:footnote>
  <w:footnote w:type="continuationSeparator" w:id="0">
    <w:p w:rsidR="002A2663" w:rsidRDefault="002A2663" w:rsidP="001B7A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19E6"/>
    <w:multiLevelType w:val="hybridMultilevel"/>
    <w:tmpl w:val="0282783A"/>
    <w:lvl w:ilvl="0" w:tplc="75B417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A97"/>
    <w:rsid w:val="000341D1"/>
    <w:rsid w:val="0013375F"/>
    <w:rsid w:val="00151CB1"/>
    <w:rsid w:val="001763A1"/>
    <w:rsid w:val="001B7A97"/>
    <w:rsid w:val="002A2663"/>
    <w:rsid w:val="003979D9"/>
    <w:rsid w:val="005B2E51"/>
    <w:rsid w:val="00690B19"/>
    <w:rsid w:val="00696EFD"/>
    <w:rsid w:val="00763D34"/>
    <w:rsid w:val="00765EF6"/>
    <w:rsid w:val="007D7116"/>
    <w:rsid w:val="008B10C8"/>
    <w:rsid w:val="00B33483"/>
    <w:rsid w:val="00B338EF"/>
    <w:rsid w:val="00D45B2D"/>
    <w:rsid w:val="00D84D98"/>
    <w:rsid w:val="00DE4666"/>
    <w:rsid w:val="00E9425C"/>
    <w:rsid w:val="00EA2335"/>
    <w:rsid w:val="00FC3C34"/>
    <w:rsid w:val="00FF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B6B80"/>
  <w15:chartTrackingRefBased/>
  <w15:docId w15:val="{93E2D403-E442-402B-B9CD-F16FF303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A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A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A97"/>
    <w:rPr>
      <w:vertAlign w:val="superscript"/>
    </w:rPr>
  </w:style>
  <w:style w:type="paragraph" w:styleId="Akapitzlist">
    <w:name w:val="List Paragraph"/>
    <w:basedOn w:val="Normalny"/>
    <w:uiPriority w:val="34"/>
    <w:qFormat/>
    <w:rsid w:val="00E9425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37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Y6wBDCBtz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MZovZPTP7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594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Dell</cp:lastModifiedBy>
  <cp:revision>3</cp:revision>
  <dcterms:created xsi:type="dcterms:W3CDTF">2020-04-13T18:46:00Z</dcterms:created>
  <dcterms:modified xsi:type="dcterms:W3CDTF">2020-04-13T18:46:00Z</dcterms:modified>
</cp:coreProperties>
</file>