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385" w:rsidRPr="00664385" w:rsidRDefault="00E71E89" w:rsidP="00664385">
      <w:pPr>
        <w:jc w:val="center"/>
        <w:rPr>
          <w:b/>
        </w:rPr>
      </w:pPr>
      <w:bookmarkStart w:id="0" w:name="_GoBack"/>
      <w:bookmarkEnd w:id="0"/>
      <w:r w:rsidRPr="00664385">
        <w:rPr>
          <w:b/>
        </w:rPr>
        <w:t>DZIEŃ V</w:t>
      </w:r>
    </w:p>
    <w:p w:rsidR="00664385" w:rsidRPr="00491A61" w:rsidRDefault="00664385" w:rsidP="00491A61">
      <w:pPr>
        <w:jc w:val="center"/>
        <w:rPr>
          <w:b/>
        </w:rPr>
      </w:pPr>
      <w:r w:rsidRPr="00664385">
        <w:rPr>
          <w:b/>
        </w:rPr>
        <w:t>TEMAT- Na świątecznym stole</w:t>
      </w:r>
    </w:p>
    <w:p w:rsidR="00740A64" w:rsidRDefault="00EC0BFD" w:rsidP="00EC0BFD">
      <w:pPr>
        <w:pStyle w:val="Akapitzlist"/>
        <w:numPr>
          <w:ilvl w:val="0"/>
          <w:numId w:val="1"/>
        </w:numPr>
      </w:pPr>
      <w:r>
        <w:t>Proszę o przeczytanie wiersza</w:t>
      </w:r>
      <w:r w:rsidR="00664385">
        <w:t xml:space="preserve"> dziecku</w:t>
      </w:r>
      <w:r>
        <w:t xml:space="preserve"> pokazując ilustracje</w:t>
      </w:r>
      <w:r w:rsidR="00C26403">
        <w:t>.</w:t>
      </w:r>
      <w:r>
        <w:t xml:space="preserve"> Po przeczytaniu proszę o  swobodną rozmowę</w:t>
      </w:r>
      <w:r w:rsidR="00664385">
        <w:t xml:space="preserve"> z dzieckiem</w:t>
      </w:r>
      <w:r>
        <w:t xml:space="preserve"> na temat jego treści. </w:t>
      </w:r>
    </w:p>
    <w:p w:rsidR="00740A64" w:rsidRDefault="00740A64" w:rsidP="00740A64">
      <w:pPr>
        <w:spacing w:line="240" w:lineRule="auto"/>
        <w:rPr>
          <w:b/>
        </w:rPr>
      </w:pPr>
      <w:r>
        <w:rPr>
          <w:b/>
        </w:rPr>
        <w:t xml:space="preserve">Na wielkanocnym stole </w:t>
      </w:r>
    </w:p>
    <w:p w:rsidR="00740A64" w:rsidRDefault="00740A64" w:rsidP="00740A64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Katarzyna Kuzior-Wierzbowska</w:t>
      </w:r>
    </w:p>
    <w:p w:rsidR="00D539C7" w:rsidRDefault="00740A64" w:rsidP="00740A6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Stoją na stole baby lukrowe,</w:t>
      </w:r>
      <w:r w:rsidR="00D539C7">
        <w:rPr>
          <w:sz w:val="24"/>
          <w:szCs w:val="24"/>
        </w:rPr>
        <w:t xml:space="preserve"> </w:t>
      </w:r>
    </w:p>
    <w:p w:rsidR="00740A64" w:rsidRDefault="00740A64" w:rsidP="00740A6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między nimi cukrowy baranek.</w:t>
      </w:r>
    </w:p>
    <w:p w:rsidR="00740A64" w:rsidRDefault="00740A64" w:rsidP="00740A6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Pobekuje cicho, stuka kopytkami,</w:t>
      </w:r>
    </w:p>
    <w:p w:rsidR="00740A64" w:rsidRDefault="00740A64" w:rsidP="00740A6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bo chciałby dosięgnąć miski z pisankami.</w:t>
      </w:r>
    </w:p>
    <w:p w:rsidR="00740A64" w:rsidRDefault="00740A64" w:rsidP="00740A6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Ale dwa kurczaki tej miski pilnują,</w:t>
      </w:r>
    </w:p>
    <w:p w:rsidR="00740A64" w:rsidRDefault="00740A64" w:rsidP="00740A6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 baranka groźnie oba popiskują.</w:t>
      </w:r>
    </w:p>
    <w:p w:rsidR="00740A64" w:rsidRDefault="00740A64" w:rsidP="00740A6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Więc mały baranek w inną stronę zmierza.</w:t>
      </w:r>
    </w:p>
    <w:p w:rsidR="00740A64" w:rsidRDefault="00740A64" w:rsidP="00740A64">
      <w:pPr>
        <w:spacing w:line="240" w:lineRule="auto"/>
        <w:rPr>
          <w:noProof/>
          <w:sz w:val="24"/>
          <w:szCs w:val="24"/>
          <w:lang w:eastAsia="pl-PL"/>
        </w:rPr>
      </w:pPr>
      <w:r>
        <w:rPr>
          <w:sz w:val="24"/>
          <w:szCs w:val="24"/>
        </w:rPr>
        <w:t xml:space="preserve">Kilka listków rzeżuchy uskubał z talerza. </w:t>
      </w:r>
    </w:p>
    <w:p w:rsidR="00D539C7" w:rsidRPr="00740A64" w:rsidRDefault="00D539C7" w:rsidP="00740A64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0FF07FA8" wp14:editId="185DFF77">
            <wp:extent cx="1558558" cy="2336165"/>
            <wp:effectExtent l="0" t="0" r="381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c0ab4b628cb88f5ee259c40b2d4217304d42e95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642" cy="2357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pl-PL"/>
        </w:rPr>
        <w:drawing>
          <wp:inline distT="0" distB="0" distL="0" distR="0">
            <wp:extent cx="2047875" cy="20478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ranek-cukrowy-anatol-500x5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6403">
        <w:rPr>
          <w:noProof/>
          <w:sz w:val="24"/>
          <w:szCs w:val="24"/>
          <w:lang w:eastAsia="pl-PL"/>
        </w:rPr>
        <w:drawing>
          <wp:inline distT="0" distB="0" distL="0" distR="0">
            <wp:extent cx="2107741" cy="2161177"/>
            <wp:effectExtent l="0" t="0" r="698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kijuhgfdcfvgbhnjgf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286" cy="2189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A64" w:rsidRDefault="00740A64"/>
    <w:p w:rsidR="000361AA" w:rsidRDefault="000361AA" w:rsidP="000361AA">
      <w:pPr>
        <w:pStyle w:val="Akapitzlist"/>
        <w:numPr>
          <w:ilvl w:val="0"/>
          <w:numId w:val="1"/>
        </w:numPr>
      </w:pPr>
      <w:r>
        <w:t>Zapraszamy teraz na odrobinę ruchu: potrzebujemy piłkę, linę/taśmę/sznurek/skakanka.</w:t>
      </w:r>
    </w:p>
    <w:p w:rsidR="00491A61" w:rsidRDefault="00491A61" w:rsidP="00491A61">
      <w:pPr>
        <w:pStyle w:val="Akapitzlist"/>
      </w:pPr>
    </w:p>
    <w:p w:rsidR="000361AA" w:rsidRDefault="000361AA" w:rsidP="000361AA">
      <w:pPr>
        <w:pStyle w:val="Akapitzlist"/>
      </w:pPr>
      <w:r>
        <w:t xml:space="preserve">- </w:t>
      </w:r>
      <w:r w:rsidR="00A57FEE">
        <w:t>„S</w:t>
      </w:r>
      <w:r>
        <w:t xml:space="preserve">kaczące pisanki” – rodzic wzdłuż pokoju układa linę/taśmę/sznurek/skakankę. Zadaniem dziecka jest skakanie obunóż wzdłuż linii. Po chwili może uczestniczyć cała rodzina w wyścigach która pisanka najszybciej </w:t>
      </w:r>
      <w:r w:rsidR="00A57FEE">
        <w:t>znajdzie się na końcu linii.</w:t>
      </w:r>
    </w:p>
    <w:p w:rsidR="00491A61" w:rsidRDefault="00491A61" w:rsidP="000361AA">
      <w:pPr>
        <w:pStyle w:val="Akapitzlist"/>
      </w:pPr>
    </w:p>
    <w:p w:rsidR="00A57FEE" w:rsidRDefault="00A57FEE" w:rsidP="000361AA">
      <w:pPr>
        <w:pStyle w:val="Akapitzlist"/>
      </w:pPr>
      <w:r>
        <w:t>- „Mówiąca pisanka” – rodzic rzuca do dziecka piłkę, mówiąc: Rzuć, kucając/ Rzuć siedząc/ Podskocz i rzuć/ Klaśnij i rzuć/ Obróć się i rzuć. Dziecko wykonuje polecenia.</w:t>
      </w:r>
    </w:p>
    <w:p w:rsidR="00491A61" w:rsidRDefault="00491A61" w:rsidP="000361AA">
      <w:pPr>
        <w:pStyle w:val="Akapitzlist"/>
      </w:pPr>
    </w:p>
    <w:p w:rsidR="00A57FEE" w:rsidRDefault="00A57FEE" w:rsidP="000361AA">
      <w:pPr>
        <w:pStyle w:val="Akapitzlist"/>
      </w:pPr>
      <w:r>
        <w:t>- „Kaczuchy” – dzieci znają tę piosenkę z przedszkola.</w:t>
      </w:r>
    </w:p>
    <w:p w:rsidR="00A57FEE" w:rsidRDefault="00451888" w:rsidP="000361AA">
      <w:pPr>
        <w:pStyle w:val="Akapitzlist"/>
      </w:pPr>
      <w:hyperlink r:id="rId11" w:history="1">
        <w:r w:rsidR="00A57FEE" w:rsidRPr="00673D5E">
          <w:rPr>
            <w:rStyle w:val="Hipercze"/>
          </w:rPr>
          <w:t>https://www.youtube.com/watch?v=zW1_ANe0l94</w:t>
        </w:r>
      </w:hyperlink>
    </w:p>
    <w:p w:rsidR="00A57FEE" w:rsidRDefault="00A57FEE" w:rsidP="000361AA">
      <w:pPr>
        <w:pStyle w:val="Akapitzlist"/>
      </w:pPr>
    </w:p>
    <w:p w:rsidR="00664385" w:rsidRDefault="00664385" w:rsidP="00664385">
      <w:pPr>
        <w:pStyle w:val="Akapitzlist"/>
        <w:numPr>
          <w:ilvl w:val="0"/>
          <w:numId w:val="1"/>
        </w:numPr>
      </w:pPr>
      <w:r>
        <w:lastRenderedPageBreak/>
        <w:t>„</w:t>
      </w:r>
      <w:r w:rsidR="00C06276">
        <w:t>Pisanki wielkanocne</w:t>
      </w:r>
      <w:r>
        <w:t>” –</w:t>
      </w:r>
      <w:r w:rsidR="00C06276">
        <w:t xml:space="preserve"> ćwiczenia w klasyfikacji i liczeniu</w:t>
      </w:r>
      <w:r>
        <w:t>.</w:t>
      </w:r>
      <w:r w:rsidR="00C06276">
        <w:t xml:space="preserve"> Do tej zabawy potrzebne będą po trzy jajka wycięte z papieru.  Trzy jajka ozdobione kropkami, trzy ozdobione kreskami, trzy żółte i trzy niebieskie (mogą być różne kolory). Zadaniem dziecka jest podzielenie jajek ze względu na jego wzór lub kolor, także liczą ile jest jajek każdego rodzaju.</w:t>
      </w:r>
    </w:p>
    <w:p w:rsidR="00491A61" w:rsidRDefault="00491A61" w:rsidP="00491A61">
      <w:pPr>
        <w:pStyle w:val="Akapitzlist"/>
      </w:pPr>
    </w:p>
    <w:p w:rsidR="00491A61" w:rsidRDefault="000B3346" w:rsidP="00491A61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4591050" cy="267589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ryginalne-pisanki-930x53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8329" cy="269761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91A61" w:rsidRDefault="00491A61" w:rsidP="00664385">
      <w:pPr>
        <w:pStyle w:val="Akapitzlist"/>
        <w:numPr>
          <w:ilvl w:val="0"/>
          <w:numId w:val="1"/>
        </w:numPr>
      </w:pPr>
      <w:r>
        <w:t>Teraz pora na piosenkę i trochę ruchu :  słuchaj i spróbuj naśladować.</w:t>
      </w:r>
    </w:p>
    <w:p w:rsidR="00491A61" w:rsidRDefault="00491A61" w:rsidP="00491A61">
      <w:pPr>
        <w:pStyle w:val="Akapitzlist"/>
      </w:pPr>
    </w:p>
    <w:p w:rsidR="00491A61" w:rsidRDefault="000B3346" w:rsidP="000B3346">
      <w:pPr>
        <w:jc w:val="center"/>
        <w:rPr>
          <w:rStyle w:val="Hipercze"/>
        </w:rPr>
      </w:pPr>
      <w:r w:rsidRPr="000B3346">
        <w:rPr>
          <w:rStyle w:val="Hipercze"/>
        </w:rPr>
        <w:t>https://www.youtube.com/watch?v=zZmukr67LUc</w:t>
      </w:r>
    </w:p>
    <w:p w:rsidR="000B3346" w:rsidRDefault="000B3346" w:rsidP="00491A61">
      <w:pPr>
        <w:rPr>
          <w:rStyle w:val="Hipercze"/>
        </w:rPr>
      </w:pPr>
      <w:r>
        <w:rPr>
          <w:noProof/>
          <w:color w:val="0563C1" w:themeColor="hyperlink"/>
          <w:u w:val="single"/>
          <w:lang w:eastAsia="pl-PL"/>
        </w:rPr>
        <w:drawing>
          <wp:inline distT="0" distB="0" distL="0" distR="0">
            <wp:extent cx="2085975" cy="2190750"/>
            <wp:effectExtent l="0" t="114300" r="0" b="74295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190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</w:p>
    <w:p w:rsidR="000B3346" w:rsidRDefault="000B3346" w:rsidP="00491A61">
      <w:pPr>
        <w:rPr>
          <w:rStyle w:val="Hipercze"/>
        </w:rPr>
      </w:pPr>
    </w:p>
    <w:p w:rsidR="000B3346" w:rsidRPr="00491A61" w:rsidRDefault="000B3346" w:rsidP="00491A61">
      <w:pPr>
        <w:rPr>
          <w:color w:val="0563C1" w:themeColor="hyperlink"/>
          <w:u w:val="single"/>
        </w:rPr>
      </w:pPr>
    </w:p>
    <w:p w:rsidR="00491A61" w:rsidRDefault="00491A61" w:rsidP="00491A61">
      <w:pPr>
        <w:pStyle w:val="Akapitzlist"/>
      </w:pPr>
    </w:p>
    <w:p w:rsidR="00491A61" w:rsidRDefault="00491A61" w:rsidP="00664385">
      <w:pPr>
        <w:pStyle w:val="Akapitzlist"/>
        <w:numPr>
          <w:ilvl w:val="0"/>
          <w:numId w:val="1"/>
        </w:numPr>
      </w:pPr>
      <w:r>
        <w:t>Proszę o wypełnienie pracy z kart pracy 2.17  - uzupełnienie obrazka brakującymi fragmentami, kolorowanie kurczaka. Rozmowa na temat stołu wielkanocnego.</w:t>
      </w:r>
    </w:p>
    <w:p w:rsidR="00491A61" w:rsidRDefault="00491A61" w:rsidP="00491A61">
      <w:pPr>
        <w:pStyle w:val="Akapitzlist"/>
      </w:pPr>
    </w:p>
    <w:p w:rsidR="00491A61" w:rsidRPr="00CC6E31" w:rsidRDefault="00CC6E31" w:rsidP="00EC7665">
      <w:pPr>
        <w:pStyle w:val="Akapitzlist"/>
        <w:ind w:left="1416"/>
        <w:rPr>
          <w:rFonts w:ascii="Script MT Bold" w:hAnsi="Script MT Bold"/>
          <w:b/>
          <w:sz w:val="28"/>
          <w:szCs w:val="28"/>
          <w:u w:val="single"/>
        </w:rPr>
      </w:pPr>
      <w:r w:rsidRPr="00EC7665">
        <w:rPr>
          <w:rFonts w:ascii="Script MT Bold" w:hAnsi="Script MT Bold"/>
          <w:noProof/>
          <w:color w:val="538135" w:themeColor="accent6" w:themeShade="BF"/>
          <w:sz w:val="32"/>
          <w:szCs w:val="32"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 wp14:anchorId="127698C8" wp14:editId="6ACFE421">
            <wp:simplePos x="0" y="0"/>
            <wp:positionH relativeFrom="column">
              <wp:posOffset>-890270</wp:posOffset>
            </wp:positionH>
            <wp:positionV relativeFrom="paragraph">
              <wp:posOffset>-890270</wp:posOffset>
            </wp:positionV>
            <wp:extent cx="9172575" cy="9048750"/>
            <wp:effectExtent l="0" t="0" r="9525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6c92bea71eaa4f35bfbbb1305252f09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2575" cy="904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733A" w:rsidRPr="00EC7665">
        <w:rPr>
          <w:rFonts w:ascii="Script MT Bold" w:hAnsi="Script MT Bold"/>
          <w:b/>
          <w:color w:val="538135" w:themeColor="accent6" w:themeShade="BF"/>
          <w:sz w:val="32"/>
          <w:szCs w:val="32"/>
          <w:u w:val="single"/>
        </w:rPr>
        <w:t>Drodzy</w:t>
      </w:r>
      <w:r w:rsidR="00B1733A" w:rsidRPr="00EC7665">
        <w:rPr>
          <w:rFonts w:ascii="Script MT Bold" w:hAnsi="Script MT Bold"/>
          <w:b/>
          <w:color w:val="538135" w:themeColor="accent6" w:themeShade="BF"/>
          <w:sz w:val="28"/>
          <w:szCs w:val="28"/>
          <w:u w:val="single"/>
        </w:rPr>
        <w:t xml:space="preserve"> </w:t>
      </w:r>
      <w:r w:rsidR="00B1733A" w:rsidRPr="00EC7665">
        <w:rPr>
          <w:rFonts w:ascii="Script MT Bold" w:hAnsi="Script MT Bold"/>
          <w:b/>
          <w:color w:val="538135" w:themeColor="accent6" w:themeShade="BF"/>
          <w:sz w:val="32"/>
          <w:szCs w:val="32"/>
          <w:u w:val="single"/>
        </w:rPr>
        <w:t>Rodzice</w:t>
      </w:r>
      <w:r w:rsidR="00B1733A" w:rsidRPr="00EC7665">
        <w:rPr>
          <w:rFonts w:ascii="Script MT Bold" w:hAnsi="Script MT Bold"/>
          <w:b/>
          <w:color w:val="538135" w:themeColor="accent6" w:themeShade="BF"/>
          <w:sz w:val="28"/>
          <w:szCs w:val="28"/>
          <w:u w:val="single"/>
        </w:rPr>
        <w:t xml:space="preserve"> </w:t>
      </w:r>
      <w:r w:rsidR="00B1733A" w:rsidRPr="00EC7665">
        <w:rPr>
          <w:rFonts w:ascii="Script MT Bold" w:hAnsi="Script MT Bold"/>
          <w:b/>
          <w:color w:val="538135" w:themeColor="accent6" w:themeShade="BF"/>
          <w:sz w:val="32"/>
          <w:szCs w:val="32"/>
          <w:u w:val="single"/>
        </w:rPr>
        <w:t>i</w:t>
      </w:r>
      <w:r w:rsidR="00B1733A" w:rsidRPr="00EC7665">
        <w:rPr>
          <w:rFonts w:ascii="Script MT Bold" w:hAnsi="Script MT Bold"/>
          <w:b/>
          <w:color w:val="538135" w:themeColor="accent6" w:themeShade="BF"/>
          <w:sz w:val="28"/>
          <w:szCs w:val="28"/>
          <w:u w:val="single"/>
        </w:rPr>
        <w:t xml:space="preserve"> </w:t>
      </w:r>
      <w:r w:rsidR="00B1733A" w:rsidRPr="00EC7665">
        <w:rPr>
          <w:rFonts w:ascii="Script MT Bold" w:hAnsi="Script MT Bold"/>
          <w:b/>
          <w:color w:val="538135" w:themeColor="accent6" w:themeShade="BF"/>
          <w:sz w:val="32"/>
          <w:szCs w:val="32"/>
          <w:u w:val="single"/>
        </w:rPr>
        <w:t>dzieciaczki</w:t>
      </w:r>
    </w:p>
    <w:p w:rsidR="00E059BD" w:rsidRPr="00CC6E31" w:rsidRDefault="00E059BD" w:rsidP="00CC6E31">
      <w:pPr>
        <w:pStyle w:val="Akapitzlist"/>
        <w:jc w:val="center"/>
        <w:rPr>
          <w:rFonts w:ascii="Script MT Bold" w:hAnsi="Script MT Bold"/>
          <w:sz w:val="28"/>
          <w:szCs w:val="28"/>
        </w:rPr>
      </w:pPr>
    </w:p>
    <w:p w:rsidR="00B1733A" w:rsidRPr="00EC7665" w:rsidRDefault="00B1733A" w:rsidP="00CC6E31">
      <w:pPr>
        <w:pStyle w:val="Akapitzlist"/>
        <w:jc w:val="center"/>
        <w:rPr>
          <w:rFonts w:ascii="Script MT Bold" w:hAnsi="Script MT Bold"/>
          <w:color w:val="00B050"/>
          <w:sz w:val="28"/>
          <w:szCs w:val="28"/>
        </w:rPr>
      </w:pPr>
      <w:r w:rsidRPr="00EC7665">
        <w:rPr>
          <w:rFonts w:ascii="Script MT Bold" w:hAnsi="Script MT Bold"/>
          <w:color w:val="00B050"/>
          <w:sz w:val="28"/>
          <w:szCs w:val="28"/>
        </w:rPr>
        <w:t>Niech Wielkanoc</w:t>
      </w:r>
    </w:p>
    <w:p w:rsidR="00B1733A" w:rsidRPr="00EC7665" w:rsidRDefault="00B1733A" w:rsidP="00CC6E31">
      <w:pPr>
        <w:pStyle w:val="Akapitzlist"/>
        <w:jc w:val="center"/>
        <w:rPr>
          <w:rFonts w:ascii="Script MT Bold" w:hAnsi="Script MT Bold"/>
          <w:color w:val="538135" w:themeColor="accent6" w:themeShade="BF"/>
          <w:sz w:val="28"/>
          <w:szCs w:val="28"/>
        </w:rPr>
      </w:pPr>
      <w:r w:rsidRPr="00EC7665">
        <w:rPr>
          <w:rFonts w:ascii="Script MT Bold" w:hAnsi="Script MT Bold"/>
          <w:color w:val="538135" w:themeColor="accent6" w:themeShade="BF"/>
          <w:sz w:val="28"/>
          <w:szCs w:val="28"/>
        </w:rPr>
        <w:t>b</w:t>
      </w:r>
      <w:r w:rsidRPr="00EC7665">
        <w:rPr>
          <w:rFonts w:ascii="Cambria" w:hAnsi="Cambria" w:cs="Cambria"/>
          <w:color w:val="538135" w:themeColor="accent6" w:themeShade="BF"/>
          <w:sz w:val="28"/>
          <w:szCs w:val="28"/>
        </w:rPr>
        <w:t>ę</w:t>
      </w:r>
      <w:r w:rsidRPr="00EC7665">
        <w:rPr>
          <w:rFonts w:ascii="Script MT Bold" w:hAnsi="Script MT Bold"/>
          <w:color w:val="538135" w:themeColor="accent6" w:themeShade="BF"/>
          <w:sz w:val="28"/>
          <w:szCs w:val="28"/>
        </w:rPr>
        <w:t>dzie pełna rado</w:t>
      </w:r>
      <w:r w:rsidRPr="00EC7665">
        <w:rPr>
          <w:rFonts w:ascii="Cambria" w:hAnsi="Cambria" w:cs="Cambria"/>
          <w:color w:val="538135" w:themeColor="accent6" w:themeShade="BF"/>
          <w:sz w:val="28"/>
          <w:szCs w:val="28"/>
        </w:rPr>
        <w:t>ś</w:t>
      </w:r>
      <w:r w:rsidRPr="00EC7665">
        <w:rPr>
          <w:rFonts w:ascii="Script MT Bold" w:hAnsi="Script MT Bold"/>
          <w:color w:val="538135" w:themeColor="accent6" w:themeShade="BF"/>
          <w:sz w:val="28"/>
          <w:szCs w:val="28"/>
        </w:rPr>
        <w:t>ci, nadziei</w:t>
      </w:r>
    </w:p>
    <w:p w:rsidR="00B1733A" w:rsidRPr="00EC7665" w:rsidRDefault="00B1733A" w:rsidP="00CC6E31">
      <w:pPr>
        <w:pStyle w:val="Akapitzlist"/>
        <w:jc w:val="center"/>
        <w:rPr>
          <w:rFonts w:ascii="Script MT Bold" w:hAnsi="Script MT Bold"/>
          <w:color w:val="00B050"/>
          <w:sz w:val="28"/>
          <w:szCs w:val="28"/>
        </w:rPr>
      </w:pPr>
      <w:r w:rsidRPr="00EC7665">
        <w:rPr>
          <w:rFonts w:ascii="Script MT Bold" w:hAnsi="Script MT Bold"/>
          <w:color w:val="00B050"/>
          <w:sz w:val="28"/>
          <w:szCs w:val="28"/>
        </w:rPr>
        <w:t>daleka od smutku,</w:t>
      </w:r>
    </w:p>
    <w:p w:rsidR="003772AE" w:rsidRPr="00EC7665" w:rsidRDefault="00B1733A" w:rsidP="00CC6E31">
      <w:pPr>
        <w:pStyle w:val="Akapitzlist"/>
        <w:jc w:val="center"/>
        <w:rPr>
          <w:rFonts w:ascii="Script MT Bold" w:hAnsi="Script MT Bold"/>
          <w:color w:val="538135" w:themeColor="accent6" w:themeShade="BF"/>
          <w:sz w:val="28"/>
          <w:szCs w:val="28"/>
        </w:rPr>
      </w:pPr>
      <w:r w:rsidRPr="00EC7665">
        <w:rPr>
          <w:rFonts w:ascii="Script MT Bold" w:hAnsi="Script MT Bold"/>
          <w:color w:val="538135" w:themeColor="accent6" w:themeShade="BF"/>
          <w:sz w:val="28"/>
          <w:szCs w:val="28"/>
        </w:rPr>
        <w:t>a zatem spokojna,</w:t>
      </w:r>
    </w:p>
    <w:p w:rsidR="003772AE" w:rsidRPr="00EC7665" w:rsidRDefault="003772AE" w:rsidP="00CC6E31">
      <w:pPr>
        <w:pStyle w:val="Akapitzlist"/>
        <w:jc w:val="center"/>
        <w:rPr>
          <w:rFonts w:ascii="Script MT Bold" w:hAnsi="Script MT Bold"/>
          <w:color w:val="00B050"/>
          <w:sz w:val="28"/>
          <w:szCs w:val="28"/>
        </w:rPr>
      </w:pPr>
      <w:r w:rsidRPr="00EC7665">
        <w:rPr>
          <w:rFonts w:ascii="Script MT Bold" w:hAnsi="Script MT Bold"/>
          <w:color w:val="00B050"/>
          <w:sz w:val="28"/>
          <w:szCs w:val="28"/>
        </w:rPr>
        <w:t>ciepła,</w:t>
      </w:r>
    </w:p>
    <w:p w:rsidR="00B1733A" w:rsidRPr="00EC7665" w:rsidRDefault="00B1733A" w:rsidP="00CC6E31">
      <w:pPr>
        <w:pStyle w:val="Akapitzlist"/>
        <w:jc w:val="center"/>
        <w:rPr>
          <w:rFonts w:ascii="Script MT Bold" w:hAnsi="Script MT Bold"/>
          <w:color w:val="538135" w:themeColor="accent6" w:themeShade="BF"/>
          <w:sz w:val="28"/>
          <w:szCs w:val="28"/>
        </w:rPr>
      </w:pPr>
      <w:r w:rsidRPr="00EC7665">
        <w:rPr>
          <w:rFonts w:ascii="Script MT Bold" w:hAnsi="Script MT Bold"/>
          <w:color w:val="538135" w:themeColor="accent6" w:themeShade="BF"/>
          <w:sz w:val="28"/>
          <w:szCs w:val="28"/>
        </w:rPr>
        <w:t>nastrojowa,</w:t>
      </w:r>
    </w:p>
    <w:p w:rsidR="00B1733A" w:rsidRPr="00EC7665" w:rsidRDefault="00B1733A" w:rsidP="00CC6E31">
      <w:pPr>
        <w:pStyle w:val="Akapitzlist"/>
        <w:jc w:val="center"/>
        <w:rPr>
          <w:rFonts w:ascii="Script MT Bold" w:hAnsi="Script MT Bold"/>
          <w:color w:val="00B050"/>
          <w:sz w:val="28"/>
          <w:szCs w:val="28"/>
        </w:rPr>
      </w:pPr>
      <w:r w:rsidRPr="00EC7665">
        <w:rPr>
          <w:rFonts w:ascii="Script MT Bold" w:hAnsi="Script MT Bold"/>
          <w:color w:val="00B050"/>
          <w:sz w:val="28"/>
          <w:szCs w:val="28"/>
        </w:rPr>
        <w:t>niepowtarzalna</w:t>
      </w:r>
    </w:p>
    <w:p w:rsidR="00B1733A" w:rsidRPr="00EC7665" w:rsidRDefault="00B1733A" w:rsidP="00CC6E31">
      <w:pPr>
        <w:pStyle w:val="Akapitzlist"/>
        <w:jc w:val="center"/>
        <w:rPr>
          <w:rFonts w:ascii="Script MT Bold" w:hAnsi="Script MT Bold"/>
          <w:color w:val="538135" w:themeColor="accent6" w:themeShade="BF"/>
          <w:sz w:val="28"/>
          <w:szCs w:val="28"/>
        </w:rPr>
      </w:pPr>
      <w:r w:rsidRPr="00EC7665">
        <w:rPr>
          <w:rFonts w:ascii="Script MT Bold" w:hAnsi="Script MT Bold"/>
          <w:color w:val="538135" w:themeColor="accent6" w:themeShade="BF"/>
          <w:sz w:val="28"/>
          <w:szCs w:val="28"/>
        </w:rPr>
        <w:t>i wyj</w:t>
      </w:r>
      <w:r w:rsidRPr="00EC7665">
        <w:rPr>
          <w:rFonts w:ascii="Cambria" w:hAnsi="Cambria" w:cs="Cambria"/>
          <w:color w:val="538135" w:themeColor="accent6" w:themeShade="BF"/>
          <w:sz w:val="28"/>
          <w:szCs w:val="28"/>
        </w:rPr>
        <w:t>ą</w:t>
      </w:r>
      <w:r w:rsidRPr="00EC7665">
        <w:rPr>
          <w:rFonts w:ascii="Script MT Bold" w:hAnsi="Script MT Bold"/>
          <w:color w:val="538135" w:themeColor="accent6" w:themeShade="BF"/>
          <w:sz w:val="28"/>
          <w:szCs w:val="28"/>
        </w:rPr>
        <w:t>tkowa…</w:t>
      </w:r>
    </w:p>
    <w:p w:rsidR="00B1733A" w:rsidRPr="00EC7665" w:rsidRDefault="00B1733A" w:rsidP="00CC6E31">
      <w:pPr>
        <w:pStyle w:val="Akapitzlist"/>
        <w:jc w:val="center"/>
        <w:rPr>
          <w:rFonts w:ascii="Script MT Bold" w:hAnsi="Script MT Bold"/>
          <w:color w:val="538135" w:themeColor="accent6" w:themeShade="BF"/>
          <w:sz w:val="28"/>
          <w:szCs w:val="28"/>
        </w:rPr>
      </w:pPr>
      <w:r w:rsidRPr="00EC7665">
        <w:rPr>
          <w:rFonts w:ascii="Script MT Bold" w:hAnsi="Script MT Bold"/>
          <w:color w:val="00B050"/>
          <w:sz w:val="28"/>
          <w:szCs w:val="28"/>
        </w:rPr>
        <w:t>Najpi</w:t>
      </w:r>
      <w:r w:rsidRPr="00EC7665">
        <w:rPr>
          <w:rFonts w:ascii="Cambria" w:hAnsi="Cambria" w:cs="Cambria"/>
          <w:color w:val="00B050"/>
          <w:sz w:val="28"/>
          <w:szCs w:val="28"/>
        </w:rPr>
        <w:t>ę</w:t>
      </w:r>
      <w:r w:rsidRPr="00EC7665">
        <w:rPr>
          <w:rFonts w:ascii="Script MT Bold" w:hAnsi="Script MT Bold"/>
          <w:color w:val="00B050"/>
          <w:sz w:val="28"/>
          <w:szCs w:val="28"/>
        </w:rPr>
        <w:t>kniejszych</w:t>
      </w:r>
      <w:r w:rsidRPr="00EC7665">
        <w:rPr>
          <w:rFonts w:ascii="Script MT Bold" w:hAnsi="Script MT Bold"/>
          <w:color w:val="538135" w:themeColor="accent6" w:themeShade="BF"/>
          <w:sz w:val="28"/>
          <w:szCs w:val="28"/>
        </w:rPr>
        <w:t>,</w:t>
      </w:r>
    </w:p>
    <w:p w:rsidR="00B1733A" w:rsidRPr="00EC7665" w:rsidRDefault="00B1733A" w:rsidP="00CC6E31">
      <w:pPr>
        <w:pStyle w:val="Akapitzlist"/>
        <w:jc w:val="center"/>
        <w:rPr>
          <w:rFonts w:ascii="Script MT Bold" w:hAnsi="Script MT Bold"/>
          <w:color w:val="538135" w:themeColor="accent6" w:themeShade="BF"/>
          <w:sz w:val="28"/>
          <w:szCs w:val="28"/>
        </w:rPr>
      </w:pPr>
      <w:r w:rsidRPr="00EC7665">
        <w:rPr>
          <w:rFonts w:ascii="Script MT Bold" w:hAnsi="Script MT Bold"/>
          <w:color w:val="538135" w:themeColor="accent6" w:themeShade="BF"/>
          <w:sz w:val="28"/>
          <w:szCs w:val="28"/>
        </w:rPr>
        <w:t>pełnych wiary</w:t>
      </w:r>
    </w:p>
    <w:p w:rsidR="00B1733A" w:rsidRPr="00EC7665" w:rsidRDefault="003772AE" w:rsidP="00CC6E31">
      <w:pPr>
        <w:pStyle w:val="Akapitzlist"/>
        <w:jc w:val="center"/>
        <w:rPr>
          <w:rFonts w:ascii="Script MT Bold" w:hAnsi="Script MT Bold"/>
          <w:color w:val="00B050"/>
          <w:sz w:val="28"/>
          <w:szCs w:val="28"/>
        </w:rPr>
      </w:pPr>
      <w:r w:rsidRPr="00EC7665">
        <w:rPr>
          <w:rFonts w:ascii="Script MT Bold" w:hAnsi="Script MT Bold"/>
          <w:color w:val="00B050"/>
          <w:sz w:val="28"/>
          <w:szCs w:val="28"/>
        </w:rPr>
        <w:t>i miło</w:t>
      </w:r>
      <w:r w:rsidRPr="00EC7665">
        <w:rPr>
          <w:rFonts w:ascii="Cambria" w:hAnsi="Cambria" w:cs="Cambria"/>
          <w:color w:val="00B050"/>
          <w:sz w:val="28"/>
          <w:szCs w:val="28"/>
        </w:rPr>
        <w:t>ś</w:t>
      </w:r>
      <w:r w:rsidRPr="00EC7665">
        <w:rPr>
          <w:rFonts w:ascii="Script MT Bold" w:hAnsi="Script MT Bold"/>
          <w:color w:val="00B050"/>
          <w:sz w:val="28"/>
          <w:szCs w:val="28"/>
        </w:rPr>
        <w:t xml:space="preserve">ci </w:t>
      </w:r>
      <w:r w:rsidRPr="00EC7665">
        <w:rPr>
          <w:rFonts w:ascii="Cambria" w:hAnsi="Cambria" w:cs="Cambria"/>
          <w:color w:val="00B050"/>
          <w:sz w:val="28"/>
          <w:szCs w:val="28"/>
        </w:rPr>
        <w:t>Ś</w:t>
      </w:r>
      <w:r w:rsidRPr="00EC7665">
        <w:rPr>
          <w:rFonts w:ascii="Script MT Bold" w:hAnsi="Script MT Bold"/>
          <w:color w:val="00B050"/>
          <w:sz w:val="28"/>
          <w:szCs w:val="28"/>
        </w:rPr>
        <w:t>wi</w:t>
      </w:r>
      <w:r w:rsidRPr="00EC7665">
        <w:rPr>
          <w:rFonts w:ascii="Cambria" w:hAnsi="Cambria" w:cs="Cambria"/>
          <w:color w:val="00B050"/>
          <w:sz w:val="28"/>
          <w:szCs w:val="28"/>
        </w:rPr>
        <w:t>ę</w:t>
      </w:r>
      <w:r w:rsidRPr="00EC7665">
        <w:rPr>
          <w:rFonts w:ascii="Script MT Bold" w:hAnsi="Script MT Bold"/>
          <w:color w:val="00B050"/>
          <w:sz w:val="28"/>
          <w:szCs w:val="28"/>
        </w:rPr>
        <w:t>ta</w:t>
      </w:r>
    </w:p>
    <w:p w:rsidR="00B1733A" w:rsidRPr="00EC7665" w:rsidRDefault="003772AE" w:rsidP="00CC6E31">
      <w:pPr>
        <w:pStyle w:val="Akapitzlist"/>
        <w:jc w:val="center"/>
        <w:rPr>
          <w:rFonts w:ascii="Script MT Bold" w:hAnsi="Script MT Bold"/>
          <w:color w:val="538135" w:themeColor="accent6" w:themeShade="BF"/>
          <w:sz w:val="28"/>
          <w:szCs w:val="28"/>
        </w:rPr>
      </w:pPr>
      <w:r w:rsidRPr="00EC7665">
        <w:rPr>
          <w:rFonts w:ascii="Script MT Bold" w:hAnsi="Script MT Bold"/>
          <w:color w:val="538135" w:themeColor="accent6" w:themeShade="BF"/>
          <w:sz w:val="28"/>
          <w:szCs w:val="28"/>
        </w:rPr>
        <w:t>Wielkiej Nocy</w:t>
      </w:r>
      <w:r w:rsidR="00B1733A" w:rsidRPr="00EC7665">
        <w:rPr>
          <w:rFonts w:ascii="Script MT Bold" w:hAnsi="Script MT Bold"/>
          <w:color w:val="538135" w:themeColor="accent6" w:themeShade="BF"/>
          <w:sz w:val="28"/>
          <w:szCs w:val="28"/>
        </w:rPr>
        <w:t>,</w:t>
      </w:r>
    </w:p>
    <w:p w:rsidR="003772AE" w:rsidRPr="00EC7665" w:rsidRDefault="003772AE" w:rsidP="00CC6E31">
      <w:pPr>
        <w:pStyle w:val="Akapitzlist"/>
        <w:jc w:val="center"/>
        <w:rPr>
          <w:rFonts w:ascii="Script MT Bold" w:hAnsi="Script MT Bold"/>
          <w:color w:val="00B050"/>
          <w:sz w:val="28"/>
          <w:szCs w:val="28"/>
        </w:rPr>
      </w:pPr>
      <w:r w:rsidRPr="00EC7665">
        <w:rPr>
          <w:rFonts w:ascii="Script MT Bold" w:hAnsi="Script MT Bold"/>
          <w:color w:val="00B050"/>
          <w:sz w:val="28"/>
          <w:szCs w:val="28"/>
        </w:rPr>
        <w:t>stan</w:t>
      </w:r>
      <w:r w:rsidRPr="00EC7665">
        <w:rPr>
          <w:rFonts w:ascii="Cambria" w:hAnsi="Cambria" w:cs="Cambria"/>
          <w:color w:val="00B050"/>
          <w:sz w:val="28"/>
          <w:szCs w:val="28"/>
        </w:rPr>
        <w:t>ą</w:t>
      </w:r>
      <w:r w:rsidRPr="00EC7665">
        <w:rPr>
          <w:rFonts w:ascii="Script MT Bold" w:hAnsi="Script MT Bold"/>
          <w:color w:val="00B050"/>
          <w:sz w:val="28"/>
          <w:szCs w:val="28"/>
        </w:rPr>
        <w:t xml:space="preserve"> si</w:t>
      </w:r>
      <w:r w:rsidRPr="00EC7665">
        <w:rPr>
          <w:rFonts w:ascii="Cambria" w:hAnsi="Cambria" w:cs="Cambria"/>
          <w:color w:val="00B050"/>
          <w:sz w:val="28"/>
          <w:szCs w:val="28"/>
        </w:rPr>
        <w:t>ę</w:t>
      </w:r>
      <w:r w:rsidRPr="00EC7665">
        <w:rPr>
          <w:rFonts w:ascii="Script MT Bold" w:hAnsi="Script MT Bold"/>
          <w:color w:val="00B050"/>
          <w:sz w:val="28"/>
          <w:szCs w:val="28"/>
        </w:rPr>
        <w:t xml:space="preserve"> dla nas</w:t>
      </w:r>
    </w:p>
    <w:p w:rsidR="003772AE" w:rsidRPr="00EC7665" w:rsidRDefault="003772AE" w:rsidP="00CC6E31">
      <w:pPr>
        <w:pStyle w:val="Akapitzlist"/>
        <w:jc w:val="center"/>
        <w:rPr>
          <w:rFonts w:ascii="Script MT Bold" w:hAnsi="Script MT Bold"/>
          <w:color w:val="538135" w:themeColor="accent6" w:themeShade="BF"/>
          <w:sz w:val="28"/>
          <w:szCs w:val="28"/>
        </w:rPr>
      </w:pPr>
      <w:r w:rsidRPr="00EC7665">
        <w:rPr>
          <w:rFonts w:ascii="Script MT Bold" w:hAnsi="Script MT Bold"/>
          <w:color w:val="538135" w:themeColor="accent6" w:themeShade="BF"/>
          <w:sz w:val="28"/>
          <w:szCs w:val="28"/>
        </w:rPr>
        <w:t>wszystkich czasem</w:t>
      </w:r>
    </w:p>
    <w:p w:rsidR="003772AE" w:rsidRPr="00EC7665" w:rsidRDefault="003772AE" w:rsidP="00CC6E31">
      <w:pPr>
        <w:pStyle w:val="Akapitzlist"/>
        <w:jc w:val="center"/>
        <w:rPr>
          <w:rFonts w:ascii="Script MT Bold" w:hAnsi="Script MT Bold"/>
          <w:color w:val="00B050"/>
          <w:sz w:val="28"/>
          <w:szCs w:val="28"/>
        </w:rPr>
      </w:pPr>
      <w:r w:rsidRPr="00EC7665">
        <w:rPr>
          <w:rFonts w:ascii="Script MT Bold" w:hAnsi="Script MT Bold"/>
          <w:color w:val="00B050"/>
          <w:sz w:val="28"/>
          <w:szCs w:val="28"/>
        </w:rPr>
        <w:t>refleksji.</w:t>
      </w:r>
    </w:p>
    <w:p w:rsidR="00B1733A" w:rsidRPr="00EC7665" w:rsidRDefault="003772AE" w:rsidP="00CC6E31">
      <w:pPr>
        <w:pStyle w:val="Akapitzlist"/>
        <w:jc w:val="center"/>
        <w:rPr>
          <w:rFonts w:ascii="Script MT Bold" w:hAnsi="Script MT Bold"/>
          <w:color w:val="538135" w:themeColor="accent6" w:themeShade="BF"/>
          <w:sz w:val="28"/>
          <w:szCs w:val="28"/>
        </w:rPr>
      </w:pPr>
      <w:r w:rsidRPr="00EC7665">
        <w:rPr>
          <w:rFonts w:ascii="Script MT Bold" w:hAnsi="Script MT Bold"/>
          <w:color w:val="538135" w:themeColor="accent6" w:themeShade="BF"/>
          <w:sz w:val="28"/>
          <w:szCs w:val="28"/>
        </w:rPr>
        <w:t>S</w:t>
      </w:r>
      <w:r w:rsidR="00B1733A" w:rsidRPr="00EC7665">
        <w:rPr>
          <w:rFonts w:ascii="Script MT Bold" w:hAnsi="Script MT Bold"/>
          <w:color w:val="538135" w:themeColor="accent6" w:themeShade="BF"/>
          <w:sz w:val="28"/>
          <w:szCs w:val="28"/>
        </w:rPr>
        <w:t>macznego jajka</w:t>
      </w:r>
      <w:r w:rsidRPr="00EC7665">
        <w:rPr>
          <w:rFonts w:ascii="Script MT Bold" w:hAnsi="Script MT Bold"/>
          <w:color w:val="538135" w:themeColor="accent6" w:themeShade="BF"/>
          <w:sz w:val="28"/>
          <w:szCs w:val="28"/>
        </w:rPr>
        <w:t>,</w:t>
      </w:r>
    </w:p>
    <w:p w:rsidR="00B1733A" w:rsidRPr="00EC7665" w:rsidRDefault="00B1733A" w:rsidP="00CC6E31">
      <w:pPr>
        <w:pStyle w:val="Akapitzlist"/>
        <w:jc w:val="center"/>
        <w:rPr>
          <w:rFonts w:ascii="Script MT Bold" w:hAnsi="Script MT Bold"/>
          <w:color w:val="00B050"/>
          <w:sz w:val="28"/>
          <w:szCs w:val="28"/>
        </w:rPr>
      </w:pPr>
      <w:r w:rsidRPr="00EC7665">
        <w:rPr>
          <w:rFonts w:ascii="Script MT Bold" w:hAnsi="Script MT Bold"/>
          <w:color w:val="00B050"/>
          <w:sz w:val="28"/>
          <w:szCs w:val="28"/>
        </w:rPr>
        <w:t>mokrego  dyngusa…</w:t>
      </w:r>
    </w:p>
    <w:p w:rsidR="00E059BD" w:rsidRPr="00EC7665" w:rsidRDefault="003772AE" w:rsidP="00CC6E31">
      <w:pPr>
        <w:pStyle w:val="Akapitzlist"/>
        <w:jc w:val="center"/>
        <w:rPr>
          <w:rFonts w:ascii="Script MT Bold" w:hAnsi="Script MT Bold"/>
          <w:color w:val="538135" w:themeColor="accent6" w:themeShade="BF"/>
          <w:sz w:val="28"/>
          <w:szCs w:val="28"/>
        </w:rPr>
      </w:pPr>
      <w:r w:rsidRPr="00EC7665">
        <w:rPr>
          <w:rFonts w:ascii="Script MT Bold" w:hAnsi="Script MT Bold"/>
          <w:color w:val="538135" w:themeColor="accent6" w:themeShade="BF"/>
          <w:sz w:val="28"/>
          <w:szCs w:val="28"/>
        </w:rPr>
        <w:t xml:space="preserve">Wesołych </w:t>
      </w:r>
      <w:r w:rsidRPr="00EC7665">
        <w:rPr>
          <w:rFonts w:ascii="Cambria" w:hAnsi="Cambria" w:cs="Cambria"/>
          <w:color w:val="538135" w:themeColor="accent6" w:themeShade="BF"/>
          <w:sz w:val="28"/>
          <w:szCs w:val="28"/>
        </w:rPr>
        <w:t>Ś</w:t>
      </w:r>
      <w:r w:rsidRPr="00EC7665">
        <w:rPr>
          <w:rFonts w:ascii="Script MT Bold" w:hAnsi="Script MT Bold"/>
          <w:color w:val="538135" w:themeColor="accent6" w:themeShade="BF"/>
          <w:sz w:val="28"/>
          <w:szCs w:val="28"/>
        </w:rPr>
        <w:t>wi</w:t>
      </w:r>
      <w:r w:rsidRPr="00EC7665">
        <w:rPr>
          <w:rFonts w:ascii="Cambria" w:hAnsi="Cambria" w:cs="Cambria"/>
          <w:color w:val="538135" w:themeColor="accent6" w:themeShade="BF"/>
          <w:sz w:val="28"/>
          <w:szCs w:val="28"/>
        </w:rPr>
        <w:t>ą</w:t>
      </w:r>
      <w:r w:rsidRPr="00EC7665">
        <w:rPr>
          <w:rFonts w:ascii="Script MT Bold" w:hAnsi="Script MT Bold"/>
          <w:color w:val="538135" w:themeColor="accent6" w:themeShade="BF"/>
          <w:sz w:val="28"/>
          <w:szCs w:val="28"/>
        </w:rPr>
        <w:t>t</w:t>
      </w:r>
      <w:r w:rsidR="00E059BD" w:rsidRPr="00EC7665">
        <w:rPr>
          <w:rFonts w:ascii="Script MT Bold" w:hAnsi="Script MT Bold"/>
          <w:color w:val="538135" w:themeColor="accent6" w:themeShade="BF"/>
          <w:sz w:val="28"/>
          <w:szCs w:val="28"/>
        </w:rPr>
        <w:t>!</w:t>
      </w:r>
    </w:p>
    <w:p w:rsidR="003772AE" w:rsidRPr="00EC7665" w:rsidRDefault="003772AE" w:rsidP="00EC7665">
      <w:pPr>
        <w:pStyle w:val="Akapitzlist"/>
        <w:jc w:val="right"/>
        <w:rPr>
          <w:rFonts w:ascii="Script MT Bold" w:hAnsi="Script MT Bold"/>
          <w:color w:val="00B050"/>
          <w:sz w:val="28"/>
          <w:szCs w:val="28"/>
        </w:rPr>
      </w:pPr>
      <w:r w:rsidRPr="00EC7665">
        <w:rPr>
          <w:rFonts w:ascii="Cambria" w:hAnsi="Cambria" w:cs="Cambria"/>
          <w:color w:val="00B050"/>
          <w:sz w:val="28"/>
          <w:szCs w:val="28"/>
        </w:rPr>
        <w:t>Ż</w:t>
      </w:r>
      <w:r w:rsidRPr="00EC7665">
        <w:rPr>
          <w:rFonts w:ascii="Script MT Bold" w:hAnsi="Script MT Bold"/>
          <w:color w:val="00B050"/>
          <w:sz w:val="28"/>
          <w:szCs w:val="28"/>
        </w:rPr>
        <w:t>ycz</w:t>
      </w:r>
      <w:r w:rsidRPr="00EC7665">
        <w:rPr>
          <w:rFonts w:ascii="Cambria" w:hAnsi="Cambria" w:cs="Cambria"/>
          <w:color w:val="00B050"/>
          <w:sz w:val="28"/>
          <w:szCs w:val="28"/>
        </w:rPr>
        <w:t>ą</w:t>
      </w:r>
      <w:r w:rsidRPr="00EC7665">
        <w:rPr>
          <w:rFonts w:ascii="Script MT Bold" w:hAnsi="Script MT Bold"/>
          <w:color w:val="00B050"/>
          <w:sz w:val="28"/>
          <w:szCs w:val="28"/>
        </w:rPr>
        <w:t xml:space="preserve"> wychowawczynie:</w:t>
      </w:r>
    </w:p>
    <w:p w:rsidR="003772AE" w:rsidRPr="00EC7665" w:rsidRDefault="003772AE" w:rsidP="00EC7665">
      <w:pPr>
        <w:pStyle w:val="Akapitzlist"/>
        <w:jc w:val="right"/>
        <w:rPr>
          <w:rFonts w:ascii="Script MT Bold" w:hAnsi="Script MT Bold"/>
          <w:color w:val="385623" w:themeColor="accent6" w:themeShade="80"/>
          <w:sz w:val="28"/>
          <w:szCs w:val="28"/>
          <w:u w:val="single"/>
        </w:rPr>
      </w:pPr>
      <w:r w:rsidRPr="00EC7665">
        <w:rPr>
          <w:rFonts w:ascii="Script MT Bold" w:hAnsi="Script MT Bold"/>
          <w:color w:val="385623" w:themeColor="accent6" w:themeShade="80"/>
          <w:sz w:val="28"/>
          <w:szCs w:val="28"/>
          <w:u w:val="single"/>
        </w:rPr>
        <w:t>Pani Madzia i Pani Beata</w:t>
      </w:r>
      <w:r w:rsidR="00E059BD" w:rsidRPr="00EC7665">
        <w:rPr>
          <w:rFonts w:ascii="Script MT Bold" w:hAnsi="Script MT Bold"/>
          <w:color w:val="385623" w:themeColor="accent6" w:themeShade="80"/>
          <w:sz w:val="28"/>
          <w:szCs w:val="28"/>
          <w:u w:val="single"/>
        </w:rPr>
        <w:t>.</w:t>
      </w:r>
    </w:p>
    <w:p w:rsidR="00491A61" w:rsidRDefault="00491A61" w:rsidP="00491A61">
      <w:pPr>
        <w:pStyle w:val="Akapitzlist"/>
      </w:pPr>
    </w:p>
    <w:p w:rsidR="00491A61" w:rsidRDefault="00491A61" w:rsidP="00491A61"/>
    <w:p w:rsidR="00491A61" w:rsidRDefault="00491A61" w:rsidP="00491A61">
      <w:pPr>
        <w:pStyle w:val="Akapitzlist"/>
        <w:ind w:left="1440"/>
      </w:pPr>
    </w:p>
    <w:p w:rsidR="00740A64" w:rsidRDefault="00740A64"/>
    <w:sectPr w:rsidR="00740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888" w:rsidRDefault="00451888" w:rsidP="00A57FEE">
      <w:pPr>
        <w:spacing w:after="0" w:line="240" w:lineRule="auto"/>
      </w:pPr>
      <w:r>
        <w:separator/>
      </w:r>
    </w:p>
  </w:endnote>
  <w:endnote w:type="continuationSeparator" w:id="0">
    <w:p w:rsidR="00451888" w:rsidRDefault="00451888" w:rsidP="00A57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888" w:rsidRDefault="00451888" w:rsidP="00A57FEE">
      <w:pPr>
        <w:spacing w:after="0" w:line="240" w:lineRule="auto"/>
      </w:pPr>
      <w:r>
        <w:separator/>
      </w:r>
    </w:p>
  </w:footnote>
  <w:footnote w:type="continuationSeparator" w:id="0">
    <w:p w:rsidR="00451888" w:rsidRDefault="00451888" w:rsidP="00A57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C66B9"/>
    <w:multiLevelType w:val="hybridMultilevel"/>
    <w:tmpl w:val="245C2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57409"/>
    <w:multiLevelType w:val="hybridMultilevel"/>
    <w:tmpl w:val="B53A0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43DB7"/>
    <w:multiLevelType w:val="hybridMultilevel"/>
    <w:tmpl w:val="87CAB4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89"/>
    <w:rsid w:val="000361AA"/>
    <w:rsid w:val="000B3346"/>
    <w:rsid w:val="001C0F64"/>
    <w:rsid w:val="002F24A2"/>
    <w:rsid w:val="003772AE"/>
    <w:rsid w:val="00451888"/>
    <w:rsid w:val="00491A61"/>
    <w:rsid w:val="00664385"/>
    <w:rsid w:val="00740A64"/>
    <w:rsid w:val="009D7228"/>
    <w:rsid w:val="00A57FEE"/>
    <w:rsid w:val="00B1733A"/>
    <w:rsid w:val="00C06276"/>
    <w:rsid w:val="00C26403"/>
    <w:rsid w:val="00CC6E31"/>
    <w:rsid w:val="00D539C7"/>
    <w:rsid w:val="00E059BD"/>
    <w:rsid w:val="00E71E89"/>
    <w:rsid w:val="00EC0BFD"/>
    <w:rsid w:val="00EC7665"/>
    <w:rsid w:val="00FD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069D2-29E6-43D1-9E72-5D86872F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0A6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264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7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FEE"/>
  </w:style>
  <w:style w:type="paragraph" w:styleId="Stopka">
    <w:name w:val="footer"/>
    <w:basedOn w:val="Normalny"/>
    <w:link w:val="StopkaZnak"/>
    <w:uiPriority w:val="99"/>
    <w:unhideWhenUsed/>
    <w:rsid w:val="00A57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zW1_ANe0l9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E6FC2-1EE2-4913-A3FD-D757D59B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2</cp:revision>
  <dcterms:created xsi:type="dcterms:W3CDTF">2020-04-09T20:22:00Z</dcterms:created>
  <dcterms:modified xsi:type="dcterms:W3CDTF">2020-04-09T20:22:00Z</dcterms:modified>
</cp:coreProperties>
</file>